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0FC7E5" w14:textId="5263A251" w:rsidR="00D3385F" w:rsidRPr="00664C53" w:rsidRDefault="0028137F" w:rsidP="0071019A">
      <w:pPr>
        <w:ind w:right="-7"/>
        <w:rPr>
          <w:rFonts w:ascii="Barlow" w:hAnsi="Barlow" w:cs="Arial"/>
          <w:b/>
          <w:sz w:val="20"/>
          <w:szCs w:val="20"/>
          <w:lang w:val="es-ES"/>
        </w:rPr>
      </w:pPr>
      <w:r w:rsidRPr="00664C53">
        <w:rPr>
          <w:rFonts w:ascii="Barlow" w:hAnsi="Barlow"/>
          <w:noProof/>
          <w:lang w:val="en-US"/>
        </w:rPr>
        <mc:AlternateContent>
          <mc:Choice Requires="wps">
            <w:drawing>
              <wp:anchor distT="0" distB="0" distL="114300" distR="114300" simplePos="0" relativeHeight="251661312" behindDoc="0" locked="0" layoutInCell="1" allowOverlap="1" wp14:anchorId="0AEEABFC" wp14:editId="6AB33861">
                <wp:simplePos x="0" y="0"/>
                <wp:positionH relativeFrom="page">
                  <wp:align>center</wp:align>
                </wp:positionH>
                <wp:positionV relativeFrom="paragraph">
                  <wp:posOffset>78740</wp:posOffset>
                </wp:positionV>
                <wp:extent cx="6261100" cy="571500"/>
                <wp:effectExtent l="0" t="0" r="25400" b="19050"/>
                <wp:wrapNone/>
                <wp:docPr id="3" name="Cuadro de texto 3"/>
                <wp:cNvGraphicFramePr/>
                <a:graphic xmlns:a="http://schemas.openxmlformats.org/drawingml/2006/main">
                  <a:graphicData uri="http://schemas.microsoft.com/office/word/2010/wordprocessingShape">
                    <wps:wsp>
                      <wps:cNvSpPr txBox="1"/>
                      <wps:spPr>
                        <a:xfrm>
                          <a:off x="0" y="0"/>
                          <a:ext cx="6261100" cy="571500"/>
                        </a:xfrm>
                        <a:prstGeom prst="rect">
                          <a:avLst/>
                        </a:prstGeom>
                        <a:noFill/>
                        <a:ln w="19050">
                          <a:solidFill>
                            <a:srgbClr val="4410FF"/>
                          </a:solidFill>
                        </a:ln>
                      </wps:spPr>
                      <wps:txbx>
                        <w:txbxContent>
                          <w:p w14:paraId="4983CFB9" w14:textId="77777777" w:rsidR="0028137F" w:rsidRDefault="00D3385F" w:rsidP="00D3385F">
                            <w:pPr>
                              <w:jc w:val="center"/>
                              <w:rPr>
                                <w:rFonts w:ascii="Barlow" w:hAnsi="Barlow"/>
                                <w:b/>
                                <w:bCs/>
                                <w:color w:val="4410FF"/>
                                <w:sz w:val="22"/>
                                <w:szCs w:val="22"/>
                                <w:lang w:val="es-ES"/>
                              </w:rPr>
                            </w:pPr>
                            <w:r w:rsidRPr="00D3385F">
                              <w:rPr>
                                <w:rFonts w:ascii="Barlow" w:hAnsi="Barlow"/>
                                <w:b/>
                                <w:bCs/>
                                <w:color w:val="4410FF"/>
                                <w:sz w:val="22"/>
                                <w:szCs w:val="22"/>
                                <w:lang w:val="es-ES"/>
                              </w:rPr>
                              <w:t>TÍTULO:</w:t>
                            </w:r>
                          </w:p>
                          <w:p w14:paraId="54C48938" w14:textId="5356F1B7" w:rsidR="00D3385F" w:rsidRDefault="0028137F" w:rsidP="00D3385F">
                            <w:pPr>
                              <w:jc w:val="center"/>
                              <w:rPr>
                                <w:rFonts w:ascii="Barlow" w:hAnsi="Barlow"/>
                                <w:b/>
                                <w:bCs/>
                                <w:color w:val="4410FF"/>
                                <w:sz w:val="22"/>
                                <w:szCs w:val="22"/>
                                <w:lang w:val="es-ES"/>
                              </w:rPr>
                            </w:pPr>
                            <w:r>
                              <w:rPr>
                                <w:rFonts w:ascii="Barlow" w:hAnsi="Barlow"/>
                                <w:b/>
                                <w:bCs/>
                                <w:color w:val="4410FF"/>
                                <w:sz w:val="22"/>
                                <w:szCs w:val="22"/>
                                <w:lang w:val="es-ES"/>
                              </w:rPr>
                              <w:t xml:space="preserve"> ELABORAMOS UNA LISTA DE RECURSOS ECONOMICOS QUE NECESITAMOS PARA CUBRI NUESTRAS NECESIDADES</w:t>
                            </w:r>
                          </w:p>
                          <w:p w14:paraId="1C0ECABB" w14:textId="77777777" w:rsidR="0028137F" w:rsidRPr="00D3385F" w:rsidRDefault="0028137F" w:rsidP="00D3385F">
                            <w:pPr>
                              <w:jc w:val="center"/>
                              <w:rPr>
                                <w:rFonts w:ascii="Barlow" w:hAnsi="Barlow"/>
                                <w:b/>
                                <w:bCs/>
                                <w:color w:val="4410FF"/>
                                <w:sz w:val="22"/>
                                <w:szCs w:val="22"/>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EEABFC" id="_x0000_t202" coordsize="21600,21600" o:spt="202" path="m,l,21600r21600,l21600,xe">
                <v:stroke joinstyle="miter"/>
                <v:path gradientshapeok="t" o:connecttype="rect"/>
              </v:shapetype>
              <v:shape id="Cuadro de texto 3" o:spid="_x0000_s1026" type="#_x0000_t202" style="position:absolute;margin-left:0;margin-top:6.2pt;width:493pt;height:45pt;z-index:25166131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" filled="f" strokecolor="#4410ff" strokeweight="1.5pt">
                <v:textbox>
                  <w:txbxContent>
                    <w:p w14:paraId="4983CFB9" w14:textId="77777777" w:rsidR="0028137F" w:rsidRDefault="00D3385F" w:rsidP="00D3385F">
                      <w:pPr>
                        <w:jc w:val="center"/>
                        <w:rPr>
                          <w:rFonts w:ascii="Barlow" w:hAnsi="Barlow"/>
                          <w:b/>
                          <w:bCs/>
                          <w:color w:val="4410FF"/>
                          <w:sz w:val="22"/>
                          <w:szCs w:val="22"/>
                          <w:lang w:val="es-ES"/>
                        </w:rPr>
                      </w:pPr>
                      <w:r w:rsidRPr="00D3385F">
                        <w:rPr>
                          <w:rFonts w:ascii="Barlow" w:hAnsi="Barlow"/>
                          <w:b/>
                          <w:bCs/>
                          <w:color w:val="4410FF"/>
                          <w:sz w:val="22"/>
                          <w:szCs w:val="22"/>
                          <w:lang w:val="es-ES"/>
                        </w:rPr>
                        <w:t>TÍTULO:</w:t>
                      </w:r>
                    </w:p>
                    <w:p w14:paraId="54C48938" w14:textId="5356F1B7" w:rsidR="00D3385F" w:rsidRDefault="0028137F" w:rsidP="00D3385F">
                      <w:pPr>
                        <w:jc w:val="center"/>
                        <w:rPr>
                          <w:rFonts w:ascii="Barlow" w:hAnsi="Barlow"/>
                          <w:b/>
                          <w:bCs/>
                          <w:color w:val="4410FF"/>
                          <w:sz w:val="22"/>
                          <w:szCs w:val="22"/>
                          <w:lang w:val="es-ES"/>
                        </w:rPr>
                      </w:pPr>
                      <w:r>
                        <w:rPr>
                          <w:rFonts w:ascii="Barlow" w:hAnsi="Barlow"/>
                          <w:b/>
                          <w:bCs/>
                          <w:color w:val="4410FF"/>
                          <w:sz w:val="22"/>
                          <w:szCs w:val="22"/>
                          <w:lang w:val="es-ES"/>
                        </w:rPr>
                        <w:t xml:space="preserve"> ELABORAMOS UNA LISTA DE RECURSOS ECONOMICOS QUE NECESITAMOS PARA CUBRI NUESTRAS NECESIDADES</w:t>
                      </w:r>
                    </w:p>
                    <w:p w14:paraId="1C0ECABB" w14:textId="77777777" w:rsidR="0028137F" w:rsidRPr="00D3385F" w:rsidRDefault="0028137F" w:rsidP="00D3385F">
                      <w:pPr>
                        <w:jc w:val="center"/>
                        <w:rPr>
                          <w:rFonts w:ascii="Barlow" w:hAnsi="Barlow"/>
                          <w:b/>
                          <w:bCs/>
                          <w:color w:val="4410FF"/>
                          <w:sz w:val="22"/>
                          <w:szCs w:val="22"/>
                          <w:lang w:val="es-ES"/>
                        </w:rPr>
                      </w:pPr>
                    </w:p>
                  </w:txbxContent>
                </v:textbox>
                <w10:wrap anchorx="page"/>
              </v:shape>
            </w:pict>
          </mc:Fallback>
        </mc:AlternateContent>
      </w:r>
    </w:p>
    <w:p w14:paraId="2B19D868" w14:textId="1809FE0B" w:rsidR="00986B78" w:rsidRPr="00664C53" w:rsidRDefault="00986B78" w:rsidP="0071019A">
      <w:pPr>
        <w:ind w:right="-7"/>
        <w:rPr>
          <w:rFonts w:ascii="Barlow" w:hAnsi="Barlow" w:cs="Arial"/>
          <w:b/>
          <w:sz w:val="20"/>
          <w:szCs w:val="20"/>
          <w:lang w:val="es-ES"/>
        </w:rPr>
      </w:pPr>
    </w:p>
    <w:p w14:paraId="0C1377D4" w14:textId="6D84747E" w:rsidR="00D3385F" w:rsidRDefault="00D3385F" w:rsidP="005267BF">
      <w:pPr>
        <w:ind w:right="-7"/>
        <w:jc w:val="both"/>
        <w:rPr>
          <w:rFonts w:ascii="Barlow" w:hAnsi="Barlow" w:cs="Arial"/>
          <w:sz w:val="20"/>
          <w:szCs w:val="20"/>
          <w:lang w:val="es-ES"/>
        </w:rPr>
      </w:pPr>
    </w:p>
    <w:p w14:paraId="0D760947" w14:textId="044E93E1" w:rsidR="0028137F" w:rsidRDefault="0028137F" w:rsidP="005267BF">
      <w:pPr>
        <w:ind w:right="-7"/>
        <w:jc w:val="both"/>
        <w:rPr>
          <w:rFonts w:ascii="Barlow" w:hAnsi="Barlow" w:cs="Arial"/>
          <w:sz w:val="20"/>
          <w:szCs w:val="20"/>
          <w:lang w:val="es-ES"/>
        </w:rPr>
      </w:pPr>
    </w:p>
    <w:p w14:paraId="558BE339" w14:textId="77777777" w:rsidR="0028137F" w:rsidRPr="00664C53" w:rsidRDefault="0028137F" w:rsidP="005267BF">
      <w:pPr>
        <w:ind w:right="-7"/>
        <w:jc w:val="both"/>
        <w:rPr>
          <w:rFonts w:ascii="Barlow" w:hAnsi="Barlow" w:cs="Arial"/>
          <w:sz w:val="20"/>
          <w:szCs w:val="20"/>
          <w:lang w:val="es-ES"/>
        </w:rPr>
      </w:pPr>
    </w:p>
    <w:p w14:paraId="2F39D3A2" w14:textId="170888B5" w:rsidR="00FE46AA" w:rsidRPr="00664C53" w:rsidRDefault="00D3385F" w:rsidP="005267BF">
      <w:pPr>
        <w:ind w:right="-7"/>
        <w:jc w:val="both"/>
        <w:rPr>
          <w:rFonts w:ascii="Barlow" w:hAnsi="Barlow" w:cs="Arial"/>
          <w:sz w:val="20"/>
          <w:szCs w:val="20"/>
        </w:rPr>
      </w:pPr>
      <w:r w:rsidRPr="00664C53">
        <w:rPr>
          <w:rFonts w:ascii="Barlow" w:hAnsi="Barlow"/>
          <w:noProof/>
          <w:lang w:val="en-US"/>
        </w:rPr>
        <mc:AlternateContent>
          <mc:Choice Requires="wps">
            <w:drawing>
              <wp:anchor distT="0" distB="0" distL="114300" distR="114300" simplePos="0" relativeHeight="251659264" behindDoc="0" locked="0" layoutInCell="1" allowOverlap="1" wp14:anchorId="7FE4AE2D" wp14:editId="5BC7D474">
                <wp:simplePos x="0" y="0"/>
                <wp:positionH relativeFrom="column">
                  <wp:posOffset>1367790</wp:posOffset>
                </wp:positionH>
                <wp:positionV relativeFrom="paragraph">
                  <wp:posOffset>36830</wp:posOffset>
                </wp:positionV>
                <wp:extent cx="6261100" cy="266700"/>
                <wp:effectExtent l="0" t="0" r="0" b="0"/>
                <wp:wrapNone/>
                <wp:docPr id="2" name="Cuadro de texto 2"/>
                <wp:cNvGraphicFramePr/>
                <a:graphic xmlns:a="http://schemas.openxmlformats.org/drawingml/2006/main">
                  <a:graphicData uri="http://schemas.microsoft.com/office/word/2010/wordprocessingShape">
                    <wps:wsp>
                      <wps:cNvSpPr txBox="1"/>
                      <wps:spPr>
                        <a:xfrm>
                          <a:off x="0" y="0"/>
                          <a:ext cx="6261100" cy="266700"/>
                        </a:xfrm>
                        <a:prstGeom prst="rect">
                          <a:avLst/>
                        </a:prstGeom>
                        <a:solidFill>
                          <a:srgbClr val="4410FF"/>
                        </a:solidFill>
                        <a:ln w="6350">
                          <a:noFill/>
                        </a:ln>
                      </wps:spPr>
                      <wps:txbx>
                        <w:txbxContent>
                          <w:p w14:paraId="522CD085" w14:textId="756ADFA2" w:rsidR="005267BF" w:rsidRPr="00283372" w:rsidRDefault="00D3385F" w:rsidP="005267BF">
                            <w:pPr>
                              <w:rPr>
                                <w:rFonts w:ascii="Barlow" w:hAnsi="Barlow"/>
                                <w:b/>
                                <w:bCs/>
                                <w:sz w:val="21"/>
                                <w:szCs w:val="21"/>
                                <w:lang w:val="es-ES"/>
                              </w:rPr>
                            </w:pPr>
                            <w:r w:rsidRPr="00283372">
                              <w:rPr>
                                <w:rFonts w:ascii="Barlow" w:hAnsi="Barlow"/>
                                <w:b/>
                                <w:bCs/>
                                <w:sz w:val="21"/>
                                <w:szCs w:val="21"/>
                                <w:lang w:val="es-ES"/>
                              </w:rPr>
                              <w:t>1</w:t>
                            </w:r>
                            <w:r w:rsidR="005267BF" w:rsidRPr="00283372">
                              <w:rPr>
                                <w:rFonts w:ascii="Barlow" w:hAnsi="Barlow"/>
                                <w:b/>
                                <w:bCs/>
                                <w:sz w:val="21"/>
                                <w:szCs w:val="21"/>
                                <w:lang w:val="es-ES"/>
                              </w:rPr>
                              <w:t>. DATOS GENERALES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FE4AE2D" id="Cuadro de texto 2" o:spid="_x0000_s1027" type="#_x0000_t202" style="position:absolute;left:0;text-align:left;margin-left:107.7pt;margin-top:2.9pt;width:493pt;height:21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" fillcolor="#4410ff" stroked="f" strokeweight=".5pt">
                <v:textbox>
                  <w:txbxContent>
                    <w:p w14:paraId="522CD085" w14:textId="756ADFA2" w:rsidR="005267BF" w:rsidRPr="00283372" w:rsidRDefault="00D3385F" w:rsidP="005267BF">
                      <w:pPr>
                        <w:rPr>
                          <w:rFonts w:ascii="Barlow" w:hAnsi="Barlow"/>
                          <w:b/>
                          <w:bCs/>
                          <w:sz w:val="21"/>
                          <w:szCs w:val="21"/>
                          <w:lang w:val="es-ES"/>
                        </w:rPr>
                      </w:pPr>
                      <w:r w:rsidRPr="00283372">
                        <w:rPr>
                          <w:rFonts w:ascii="Barlow" w:hAnsi="Barlow"/>
                          <w:b/>
                          <w:bCs/>
                          <w:sz w:val="21"/>
                          <w:szCs w:val="21"/>
                          <w:lang w:val="es-ES"/>
                        </w:rPr>
                        <w:t>1</w:t>
                      </w:r>
                      <w:r w:rsidR="005267BF" w:rsidRPr="00283372">
                        <w:rPr>
                          <w:rFonts w:ascii="Barlow" w:hAnsi="Barlow"/>
                          <w:b/>
                          <w:bCs/>
                          <w:sz w:val="21"/>
                          <w:szCs w:val="21"/>
                          <w:lang w:val="es-ES"/>
                        </w:rPr>
                        <w:t>. DATOS GENERALES</w:t>
                      </w:r>
                    </w:p>
                  </w:txbxContent>
                </v:textbox>
              </v:shape>
            </w:pict>
          </mc:Fallback>
        </mc:AlternateContent>
      </w:r>
    </w:p>
    <w:p w14:paraId="41C4CF55" w14:textId="7CC11A0E" w:rsidR="005267BF" w:rsidRPr="00664C53" w:rsidRDefault="005267BF" w:rsidP="005267BF">
      <w:pPr>
        <w:ind w:right="-7"/>
        <w:jc w:val="both"/>
        <w:rPr>
          <w:rFonts w:ascii="Barlow" w:hAnsi="Barlow" w:cs="Arial"/>
          <w:sz w:val="20"/>
          <w:szCs w:val="20"/>
        </w:rPr>
      </w:pPr>
    </w:p>
    <w:p w14:paraId="1FE0B73A" w14:textId="0CEDCC01" w:rsidR="005267BF" w:rsidRPr="00664C53" w:rsidRDefault="005267BF" w:rsidP="005267BF">
      <w:pPr>
        <w:ind w:right="-7"/>
        <w:jc w:val="both"/>
        <w:rPr>
          <w:rFonts w:ascii="Barlow" w:hAnsi="Barlow" w:cs="Arial"/>
          <w:sz w:val="20"/>
          <w:szCs w:val="20"/>
        </w:rPr>
      </w:pPr>
    </w:p>
    <w:p w14:paraId="15E83F89" w14:textId="41582811" w:rsidR="002E0031" w:rsidRPr="002E0031" w:rsidRDefault="002E0031" w:rsidP="00463355">
      <w:pPr>
        <w:ind w:right="-7"/>
        <w:jc w:val="both"/>
        <w:rPr>
          <w:rFonts w:ascii="Barlow" w:hAnsi="Barlow" w:cs="Arial"/>
          <w:b/>
          <w:bCs/>
          <w:sz w:val="22"/>
          <w:szCs w:val="22"/>
          <w:lang w:val="es-ES"/>
        </w:rPr>
      </w:pPr>
      <w:r w:rsidRPr="002E0031">
        <w:rPr>
          <w:rFonts w:ascii="Barlow" w:hAnsi="Barlow" w:cs="Arial"/>
          <w:b/>
          <w:bCs/>
          <w:sz w:val="22"/>
          <w:szCs w:val="22"/>
          <w:lang w:val="es-ES"/>
        </w:rPr>
        <w:t>Institución educativa:</w:t>
      </w:r>
      <w:r w:rsidR="0028137F">
        <w:rPr>
          <w:rFonts w:ascii="Barlow" w:hAnsi="Barlow" w:cs="Arial"/>
          <w:b/>
          <w:bCs/>
          <w:sz w:val="22"/>
          <w:szCs w:val="22"/>
          <w:lang w:val="es-ES"/>
        </w:rPr>
        <w:t xml:space="preserve"> JORGE BASADRE – CANDÉN – CORTEGANA - CELENDIN</w:t>
      </w:r>
    </w:p>
    <w:p w14:paraId="0FA4AA1D" w14:textId="77777777" w:rsidR="002E0031" w:rsidRPr="002E0031" w:rsidRDefault="002E0031" w:rsidP="00463355">
      <w:pPr>
        <w:ind w:right="-7"/>
        <w:jc w:val="both"/>
        <w:rPr>
          <w:rFonts w:ascii="Barlow" w:hAnsi="Barlow" w:cs="Arial"/>
          <w:b/>
          <w:bCs/>
          <w:sz w:val="22"/>
          <w:szCs w:val="22"/>
          <w:lang w:val="es-ES"/>
        </w:rPr>
      </w:pPr>
    </w:p>
    <w:p w14:paraId="5481732E" w14:textId="0AEBC5E8" w:rsidR="00135612" w:rsidRPr="002E0031" w:rsidRDefault="00135612" w:rsidP="00463355">
      <w:pPr>
        <w:ind w:right="-7"/>
        <w:jc w:val="both"/>
        <w:rPr>
          <w:rFonts w:ascii="Barlow" w:hAnsi="Barlow" w:cs="Arial"/>
          <w:b/>
          <w:bCs/>
          <w:sz w:val="22"/>
          <w:szCs w:val="22"/>
          <w:lang w:val="es-ES"/>
        </w:rPr>
      </w:pPr>
      <w:r w:rsidRPr="002E0031">
        <w:rPr>
          <w:rFonts w:ascii="Barlow" w:hAnsi="Barlow" w:cs="Arial"/>
          <w:b/>
          <w:bCs/>
          <w:sz w:val="22"/>
          <w:szCs w:val="22"/>
          <w:lang w:val="es-ES"/>
        </w:rPr>
        <w:t xml:space="preserve">Área: </w:t>
      </w:r>
      <w:r w:rsidR="0028137F">
        <w:rPr>
          <w:rFonts w:ascii="Barlow" w:hAnsi="Barlow" w:cs="Arial"/>
          <w:b/>
          <w:bCs/>
          <w:sz w:val="22"/>
          <w:szCs w:val="22"/>
          <w:lang w:val="es-ES"/>
        </w:rPr>
        <w:t>CC.SS.</w:t>
      </w:r>
      <w:r w:rsidR="0028137F">
        <w:rPr>
          <w:rFonts w:ascii="Barlow" w:hAnsi="Barlow" w:cs="Arial"/>
          <w:b/>
          <w:bCs/>
          <w:sz w:val="22"/>
          <w:szCs w:val="22"/>
          <w:lang w:val="es-ES"/>
        </w:rPr>
        <w:tab/>
      </w:r>
      <w:r w:rsidR="0028137F">
        <w:rPr>
          <w:rFonts w:ascii="Barlow" w:hAnsi="Barlow" w:cs="Arial"/>
          <w:b/>
          <w:bCs/>
          <w:sz w:val="22"/>
          <w:szCs w:val="22"/>
          <w:lang w:val="es-ES"/>
        </w:rPr>
        <w:tab/>
      </w:r>
      <w:r w:rsidR="0028137F">
        <w:rPr>
          <w:rFonts w:ascii="Barlow" w:hAnsi="Barlow" w:cs="Arial"/>
          <w:b/>
          <w:bCs/>
          <w:sz w:val="22"/>
          <w:szCs w:val="22"/>
          <w:lang w:val="es-ES"/>
        </w:rPr>
        <w:tab/>
      </w:r>
      <w:r w:rsidR="00463355" w:rsidRPr="002E0031">
        <w:rPr>
          <w:rFonts w:ascii="Barlow" w:hAnsi="Barlow" w:cs="Arial"/>
          <w:b/>
          <w:bCs/>
          <w:sz w:val="22"/>
          <w:szCs w:val="22"/>
          <w:lang w:val="es-ES"/>
        </w:rPr>
        <w:t>Grado</w:t>
      </w:r>
      <w:r w:rsidR="00F70C43" w:rsidRPr="002E0031">
        <w:rPr>
          <w:rFonts w:ascii="Barlow" w:hAnsi="Barlow" w:cs="Arial"/>
          <w:b/>
          <w:bCs/>
          <w:sz w:val="22"/>
          <w:szCs w:val="22"/>
          <w:lang w:val="es-ES"/>
        </w:rPr>
        <w:t xml:space="preserve"> y sección</w:t>
      </w:r>
      <w:r w:rsidR="00463355" w:rsidRPr="002E0031">
        <w:rPr>
          <w:rFonts w:ascii="Barlow" w:hAnsi="Barlow" w:cs="Arial"/>
          <w:b/>
          <w:bCs/>
          <w:sz w:val="22"/>
          <w:szCs w:val="22"/>
          <w:lang w:val="es-ES"/>
        </w:rPr>
        <w:t>:</w:t>
      </w:r>
      <w:r w:rsidR="00F70C43" w:rsidRPr="002E0031">
        <w:rPr>
          <w:rFonts w:ascii="Barlow" w:hAnsi="Barlow" w:cs="Arial"/>
          <w:b/>
          <w:bCs/>
          <w:sz w:val="22"/>
          <w:szCs w:val="22"/>
          <w:lang w:val="es-ES"/>
        </w:rPr>
        <w:tab/>
      </w:r>
      <w:r w:rsidR="0028137F">
        <w:rPr>
          <w:rFonts w:ascii="Barlow" w:hAnsi="Barlow" w:cs="Arial"/>
          <w:b/>
          <w:bCs/>
          <w:sz w:val="22"/>
          <w:szCs w:val="22"/>
          <w:lang w:val="es-ES"/>
        </w:rPr>
        <w:t xml:space="preserve"> PRIMERO - ÚNICA</w:t>
      </w:r>
      <w:r w:rsidR="00F70C43" w:rsidRPr="002E0031">
        <w:rPr>
          <w:rFonts w:ascii="Barlow" w:hAnsi="Barlow" w:cs="Arial"/>
          <w:b/>
          <w:bCs/>
          <w:sz w:val="22"/>
          <w:szCs w:val="22"/>
          <w:lang w:val="es-ES"/>
        </w:rPr>
        <w:tab/>
      </w:r>
      <w:r w:rsidR="00F70C43" w:rsidRPr="002E0031">
        <w:rPr>
          <w:rFonts w:ascii="Barlow" w:hAnsi="Barlow" w:cs="Arial"/>
          <w:b/>
          <w:bCs/>
          <w:sz w:val="22"/>
          <w:szCs w:val="22"/>
          <w:lang w:val="es-ES"/>
        </w:rPr>
        <w:tab/>
      </w:r>
      <w:r w:rsidR="00F70C43" w:rsidRPr="002E0031">
        <w:rPr>
          <w:rFonts w:ascii="Barlow" w:hAnsi="Barlow" w:cs="Arial"/>
          <w:b/>
          <w:bCs/>
          <w:sz w:val="22"/>
          <w:szCs w:val="22"/>
          <w:lang w:val="es-ES"/>
        </w:rPr>
        <w:tab/>
      </w:r>
    </w:p>
    <w:p w14:paraId="58865EE0" w14:textId="05D09286" w:rsidR="00932FFB" w:rsidRPr="002E0031" w:rsidRDefault="00932FFB" w:rsidP="00F70C43">
      <w:pPr>
        <w:rPr>
          <w:rFonts w:ascii="Barlow" w:hAnsi="Barlow" w:cs="Arial"/>
          <w:b/>
          <w:bCs/>
          <w:sz w:val="22"/>
          <w:szCs w:val="22"/>
          <w:lang w:val="es-ES"/>
        </w:rPr>
      </w:pPr>
    </w:p>
    <w:p w14:paraId="436D8F61" w14:textId="744FEAED" w:rsidR="00932FFB" w:rsidRPr="002E0031" w:rsidRDefault="00932FFB" w:rsidP="00F70C43">
      <w:pPr>
        <w:ind w:right="-7"/>
        <w:jc w:val="both"/>
        <w:rPr>
          <w:rFonts w:ascii="Barlow" w:hAnsi="Barlow" w:cs="Arial"/>
          <w:b/>
          <w:bCs/>
          <w:sz w:val="22"/>
          <w:szCs w:val="22"/>
          <w:lang w:val="es-ES"/>
        </w:rPr>
      </w:pPr>
      <w:r w:rsidRPr="002E0031">
        <w:rPr>
          <w:rFonts w:ascii="Barlow" w:hAnsi="Barlow" w:cs="Arial"/>
          <w:b/>
          <w:bCs/>
          <w:sz w:val="22"/>
          <w:szCs w:val="22"/>
          <w:lang w:val="es-ES"/>
        </w:rPr>
        <w:t>Cantidad de estudiantes:</w:t>
      </w:r>
      <w:r w:rsidR="00F70C43" w:rsidRPr="002E0031">
        <w:rPr>
          <w:rFonts w:ascii="Barlow" w:hAnsi="Barlow" w:cs="Arial"/>
          <w:b/>
          <w:bCs/>
          <w:sz w:val="22"/>
          <w:szCs w:val="22"/>
          <w:lang w:val="es-ES"/>
        </w:rPr>
        <w:tab/>
      </w:r>
      <w:r w:rsidR="00A93E6B">
        <w:rPr>
          <w:rFonts w:ascii="Barlow" w:hAnsi="Barlow" w:cs="Arial"/>
          <w:b/>
          <w:bCs/>
          <w:sz w:val="22"/>
          <w:szCs w:val="22"/>
          <w:lang w:val="es-ES"/>
        </w:rPr>
        <w:t>37</w:t>
      </w:r>
      <w:r w:rsidR="00F70C43" w:rsidRPr="002E0031">
        <w:rPr>
          <w:rFonts w:ascii="Barlow" w:hAnsi="Barlow" w:cs="Arial"/>
          <w:b/>
          <w:bCs/>
          <w:sz w:val="22"/>
          <w:szCs w:val="22"/>
          <w:lang w:val="es-ES"/>
        </w:rPr>
        <w:tab/>
      </w:r>
      <w:r w:rsidR="00F70C43" w:rsidRPr="002E0031">
        <w:rPr>
          <w:rFonts w:ascii="Barlow" w:hAnsi="Barlow" w:cs="Arial"/>
          <w:b/>
          <w:bCs/>
          <w:sz w:val="22"/>
          <w:szCs w:val="22"/>
          <w:lang w:val="es-ES"/>
        </w:rPr>
        <w:tab/>
      </w:r>
      <w:r w:rsidR="00F70C43" w:rsidRPr="002E0031">
        <w:rPr>
          <w:rFonts w:ascii="Barlow" w:hAnsi="Barlow" w:cs="Arial"/>
          <w:b/>
          <w:bCs/>
          <w:sz w:val="22"/>
          <w:szCs w:val="22"/>
          <w:lang w:val="es-ES"/>
        </w:rPr>
        <w:tab/>
        <w:t>Fecha:</w:t>
      </w:r>
      <w:r w:rsidR="00F96CD3">
        <w:rPr>
          <w:rFonts w:ascii="Barlow" w:hAnsi="Barlow" w:cs="Arial"/>
          <w:b/>
          <w:bCs/>
          <w:sz w:val="22"/>
          <w:szCs w:val="22"/>
          <w:lang w:val="es-ES"/>
        </w:rPr>
        <w:t xml:space="preserve"> </w:t>
      </w:r>
      <w:r w:rsidR="00A93E6B">
        <w:rPr>
          <w:rFonts w:ascii="Barlow" w:hAnsi="Barlow" w:cs="Arial"/>
          <w:b/>
          <w:bCs/>
          <w:sz w:val="22"/>
          <w:szCs w:val="22"/>
          <w:lang w:val="es-ES"/>
        </w:rPr>
        <w:t>10 – SETIEMBRE - 2024</w:t>
      </w:r>
    </w:p>
    <w:p w14:paraId="5D22606A" w14:textId="78866FF9" w:rsidR="00932FFB" w:rsidRPr="002E0031" w:rsidRDefault="00932FFB" w:rsidP="00932FFB">
      <w:pPr>
        <w:pStyle w:val="Prrafodelista"/>
        <w:rPr>
          <w:rFonts w:ascii="Barlow" w:hAnsi="Barlow" w:cs="Arial"/>
          <w:b/>
          <w:bCs/>
          <w:sz w:val="22"/>
          <w:szCs w:val="22"/>
          <w:lang w:val="es-ES"/>
        </w:rPr>
      </w:pPr>
    </w:p>
    <w:p w14:paraId="16F29092" w14:textId="46395E61" w:rsidR="00135612" w:rsidRPr="002E0031" w:rsidRDefault="00F70C43" w:rsidP="002E0031">
      <w:pPr>
        <w:ind w:right="-7"/>
        <w:rPr>
          <w:rFonts w:ascii="Barlow" w:hAnsi="Barlow" w:cs="Arial"/>
          <w:b/>
          <w:bCs/>
          <w:sz w:val="22"/>
          <w:szCs w:val="22"/>
          <w:lang w:val="es-ES"/>
        </w:rPr>
      </w:pPr>
      <w:r w:rsidRPr="002E0031">
        <w:rPr>
          <w:rFonts w:ascii="Barlow" w:hAnsi="Barlow" w:cs="Arial"/>
          <w:b/>
          <w:bCs/>
          <w:sz w:val="22"/>
          <w:szCs w:val="22"/>
          <w:lang w:val="es-ES"/>
        </w:rPr>
        <w:t>Docente:</w:t>
      </w:r>
      <w:r w:rsidR="00932FFB" w:rsidRPr="002E0031">
        <w:rPr>
          <w:rFonts w:ascii="Barlow" w:hAnsi="Barlow" w:cs="Arial"/>
          <w:b/>
          <w:bCs/>
          <w:sz w:val="22"/>
          <w:szCs w:val="22"/>
          <w:lang w:val="es-ES"/>
        </w:rPr>
        <w:tab/>
      </w:r>
      <w:r w:rsidR="00A93E6B">
        <w:rPr>
          <w:rFonts w:ascii="Barlow" w:hAnsi="Barlow" w:cs="Arial"/>
          <w:b/>
          <w:bCs/>
          <w:sz w:val="22"/>
          <w:szCs w:val="22"/>
          <w:lang w:val="es-ES"/>
        </w:rPr>
        <w:t>MARCO ANTONIO SOLIS CHAVARRY/VIOLETA MARTOS CHAVEZ</w:t>
      </w:r>
    </w:p>
    <w:p w14:paraId="16B5FA67" w14:textId="77777777" w:rsidR="00672DF8" w:rsidRPr="00664C53" w:rsidRDefault="00672DF8" w:rsidP="00135612">
      <w:pPr>
        <w:ind w:right="-7"/>
        <w:jc w:val="both"/>
        <w:rPr>
          <w:rFonts w:ascii="Barlow" w:hAnsi="Barlow" w:cs="Arial"/>
          <w:b/>
          <w:bCs/>
          <w:sz w:val="20"/>
          <w:szCs w:val="20"/>
          <w:lang w:val="es-ES"/>
        </w:rPr>
      </w:pPr>
    </w:p>
    <w:p w14:paraId="72A0F84B" w14:textId="4C273200" w:rsidR="00135612" w:rsidRPr="00664C53" w:rsidRDefault="00672DF8" w:rsidP="00135612">
      <w:pPr>
        <w:ind w:right="-7"/>
        <w:jc w:val="both"/>
        <w:rPr>
          <w:rFonts w:ascii="Barlow" w:hAnsi="Barlow" w:cs="Arial"/>
          <w:b/>
          <w:bCs/>
          <w:sz w:val="20"/>
          <w:szCs w:val="20"/>
          <w:lang w:val="es-ES"/>
        </w:rPr>
      </w:pPr>
      <w:r w:rsidRPr="00664C53">
        <w:rPr>
          <w:rFonts w:ascii="Barlow" w:hAnsi="Barlow"/>
          <w:noProof/>
          <w:lang w:val="en-US"/>
        </w:rPr>
        <mc:AlternateContent>
          <mc:Choice Requires="wps">
            <w:drawing>
              <wp:anchor distT="0" distB="0" distL="114300" distR="114300" simplePos="0" relativeHeight="251663360" behindDoc="0" locked="0" layoutInCell="1" allowOverlap="1" wp14:anchorId="36BEADAE" wp14:editId="00E6BEA2">
                <wp:simplePos x="0" y="0"/>
                <wp:positionH relativeFrom="column">
                  <wp:posOffset>1093470</wp:posOffset>
                </wp:positionH>
                <wp:positionV relativeFrom="paragraph">
                  <wp:posOffset>60960</wp:posOffset>
                </wp:positionV>
                <wp:extent cx="6261100" cy="266700"/>
                <wp:effectExtent l="0" t="0" r="0" b="0"/>
                <wp:wrapNone/>
                <wp:docPr id="4" name="Cuadro de texto 4"/>
                <wp:cNvGraphicFramePr/>
                <a:graphic xmlns:a="http://schemas.openxmlformats.org/drawingml/2006/main">
                  <a:graphicData uri="http://schemas.microsoft.com/office/word/2010/wordprocessingShape">
                    <wps:wsp>
                      <wps:cNvSpPr txBox="1"/>
                      <wps:spPr>
                        <a:xfrm>
                          <a:off x="0" y="0"/>
                          <a:ext cx="6261100" cy="266700"/>
                        </a:xfrm>
                        <a:prstGeom prst="rect">
                          <a:avLst/>
                        </a:prstGeom>
                        <a:solidFill>
                          <a:srgbClr val="4410FF"/>
                        </a:solidFill>
                        <a:ln w="6350">
                          <a:noFill/>
                        </a:ln>
                      </wps:spPr>
                      <wps:txbx>
                        <w:txbxContent>
                          <w:p w14:paraId="30285FA8" w14:textId="7805809E" w:rsidR="00D3385F" w:rsidRPr="000A3584" w:rsidRDefault="00672DF8" w:rsidP="00672DF8">
                            <w:pPr>
                              <w:ind w:right="-7"/>
                              <w:jc w:val="both"/>
                              <w:rPr>
                                <w:rFonts w:ascii="Barlow" w:hAnsi="Barlow" w:cs="Arial"/>
                                <w:b/>
                                <w:bCs/>
                                <w:color w:val="FFFFFF" w:themeColor="background1"/>
                                <w:sz w:val="20"/>
                                <w:szCs w:val="20"/>
                                <w:lang w:val="es-ES"/>
                              </w:rPr>
                            </w:pPr>
                            <w:r w:rsidRPr="000A3584">
                              <w:rPr>
                                <w:rFonts w:ascii="Barlow" w:hAnsi="Barlow" w:cs="Arial"/>
                                <w:b/>
                                <w:bCs/>
                                <w:color w:val="FFFFFF" w:themeColor="background1"/>
                                <w:sz w:val="20"/>
                                <w:szCs w:val="20"/>
                                <w:lang w:val="es-ES"/>
                              </w:rPr>
                              <w:t>2. CUADRO DE COMPETENCIAS Y CRITERIOS DE EVALUACIÓN:</w:t>
                            </w:r>
                          </w:p>
                          <w:p w14:paraId="3263B460" w14:textId="40C3BCA2" w:rsidR="00D3385F" w:rsidRPr="000A3584" w:rsidRDefault="00D3385F" w:rsidP="00D3385F">
                            <w:pPr>
                              <w:rPr>
                                <w:rFonts w:ascii="Barlow" w:hAnsi="Barlow"/>
                                <w:b/>
                                <w:bCs/>
                                <w:color w:val="FFFFFF" w:themeColor="background1"/>
                                <w:sz w:val="21"/>
                                <w:szCs w:val="21"/>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6BEADAE" id="Cuadro de texto 4" o:spid="_x0000_s1028" type="#_x0000_t202" style="position:absolute;left:0;text-align:left;margin-left:86.1pt;margin-top:4.8pt;width:493pt;height:21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" fillcolor="#4410ff" stroked="f" strokeweight=".5pt">
                <v:textbox>
                  <w:txbxContent>
                    <w:p w14:paraId="30285FA8" w14:textId="7805809E" w:rsidR="00D3385F" w:rsidRPr="000A3584" w:rsidRDefault="00672DF8" w:rsidP="00672DF8">
                      <w:pPr>
                        <w:ind w:right="-7"/>
                        <w:jc w:val="both"/>
                        <w:rPr>
                          <w:rFonts w:ascii="Barlow" w:hAnsi="Barlow" w:cs="Arial"/>
                          <w:b/>
                          <w:bCs/>
                          <w:color w:val="FFFFFF" w:themeColor="background1"/>
                          <w:sz w:val="20"/>
                          <w:szCs w:val="20"/>
                          <w:lang w:val="es-ES"/>
                        </w:rPr>
                      </w:pPr>
                      <w:r w:rsidRPr="000A3584">
                        <w:rPr>
                          <w:rFonts w:ascii="Barlow" w:hAnsi="Barlow" w:cs="Arial"/>
                          <w:b/>
                          <w:bCs/>
                          <w:color w:val="FFFFFF" w:themeColor="background1"/>
                          <w:sz w:val="20"/>
                          <w:szCs w:val="20"/>
                          <w:lang w:val="es-ES"/>
                        </w:rPr>
                        <w:t>2. CUADRO DE COMPETENCIAS Y CRITERIOS DE EVALUACIÓN:</w:t>
                      </w:r>
                    </w:p>
                    <w:p w14:paraId="3263B460" w14:textId="40C3BCA2" w:rsidR="00D3385F" w:rsidRPr="000A3584" w:rsidRDefault="00D3385F" w:rsidP="00D3385F">
                      <w:pPr>
                        <w:rPr>
                          <w:rFonts w:ascii="Barlow" w:hAnsi="Barlow"/>
                          <w:b/>
                          <w:bCs/>
                          <w:color w:val="FFFFFF" w:themeColor="background1"/>
                          <w:sz w:val="21"/>
                          <w:szCs w:val="21"/>
                          <w:lang w:val="es-ES"/>
                        </w:rPr>
                      </w:pPr>
                    </w:p>
                  </w:txbxContent>
                </v:textbox>
              </v:shape>
            </w:pict>
          </mc:Fallback>
        </mc:AlternateContent>
      </w:r>
    </w:p>
    <w:p w14:paraId="69F69FCC" w14:textId="6364EAEB" w:rsidR="00135612" w:rsidRPr="00664C53" w:rsidRDefault="00135612" w:rsidP="00135612">
      <w:pPr>
        <w:ind w:right="-7"/>
        <w:jc w:val="both"/>
        <w:rPr>
          <w:rFonts w:ascii="Barlow" w:hAnsi="Barlow" w:cs="Arial"/>
          <w:sz w:val="20"/>
          <w:szCs w:val="20"/>
          <w:lang w:val="es-ES"/>
        </w:rPr>
      </w:pPr>
    </w:p>
    <w:p w14:paraId="31951E9A" w14:textId="77777777" w:rsidR="00D3385F" w:rsidRPr="00664C53" w:rsidRDefault="00D3385F" w:rsidP="00135612">
      <w:pPr>
        <w:ind w:right="-7"/>
        <w:jc w:val="both"/>
        <w:rPr>
          <w:rFonts w:ascii="Barlow" w:hAnsi="Barlow" w:cs="Arial"/>
          <w:sz w:val="20"/>
          <w:szCs w:val="20"/>
          <w:lang w:val="es-ES"/>
        </w:rPr>
      </w:pPr>
    </w:p>
    <w:tbl>
      <w:tblPr>
        <w:tblStyle w:val="Tablaconcuadrcula"/>
        <w:tblW w:w="0" w:type="auto"/>
        <w:tblInd w:w="1463" w:type="dxa"/>
        <w:tblBorders>
          <w:top w:val="single" w:sz="4" w:space="0" w:color="4410FF"/>
          <w:left w:val="single" w:sz="4" w:space="0" w:color="4410FF"/>
          <w:bottom w:val="single" w:sz="4" w:space="0" w:color="4410FF"/>
          <w:right w:val="single" w:sz="4" w:space="0" w:color="4410FF"/>
          <w:insideH w:val="single" w:sz="4" w:space="0" w:color="4410FF"/>
          <w:insideV w:val="single" w:sz="4" w:space="0" w:color="4410FF"/>
        </w:tblBorders>
        <w:tblLook w:val="04A0" w:firstRow="1" w:lastRow="0" w:firstColumn="1" w:lastColumn="0" w:noHBand="0" w:noVBand="1"/>
      </w:tblPr>
      <w:tblGrid>
        <w:gridCol w:w="2021"/>
        <w:gridCol w:w="1537"/>
        <w:gridCol w:w="1658"/>
        <w:gridCol w:w="1785"/>
        <w:gridCol w:w="1699"/>
        <w:gridCol w:w="1537"/>
      </w:tblGrid>
      <w:tr w:rsidR="0028137F" w:rsidRPr="00664C53" w14:paraId="469E81BF" w14:textId="2084EB54" w:rsidTr="0028137F">
        <w:trPr>
          <w:trHeight w:val="661"/>
        </w:trPr>
        <w:tc>
          <w:tcPr>
            <w:tcW w:w="2021" w:type="dxa"/>
            <w:tcBorders>
              <w:right w:val="single" w:sz="4" w:space="0" w:color="4410FF"/>
            </w:tcBorders>
            <w:shd w:val="clear" w:color="auto" w:fill="A9B5FE"/>
            <w:vAlign w:val="center"/>
          </w:tcPr>
          <w:p w14:paraId="355D4773" w14:textId="76E9DFB0" w:rsidR="0028137F" w:rsidRPr="00664C53" w:rsidRDefault="0028137F" w:rsidP="006C4685">
            <w:pPr>
              <w:ind w:right="-7"/>
              <w:jc w:val="center"/>
              <w:rPr>
                <w:rFonts w:ascii="Barlow" w:hAnsi="Barlow" w:cs="Arial"/>
                <w:b/>
                <w:bCs/>
                <w:color w:val="4410FF"/>
                <w:sz w:val="20"/>
                <w:szCs w:val="20"/>
                <w:lang w:val="es-ES"/>
              </w:rPr>
            </w:pPr>
            <w:r w:rsidRPr="00664C53">
              <w:rPr>
                <w:rFonts w:ascii="Barlow" w:hAnsi="Barlow" w:cs="Arial"/>
                <w:b/>
                <w:bCs/>
                <w:color w:val="4410FF"/>
                <w:sz w:val="20"/>
                <w:szCs w:val="20"/>
                <w:lang w:val="es-ES"/>
              </w:rPr>
              <w:t>COMPETENCIA</w:t>
            </w:r>
          </w:p>
        </w:tc>
        <w:tc>
          <w:tcPr>
            <w:tcW w:w="1537" w:type="dxa"/>
            <w:tcBorders>
              <w:right w:val="single" w:sz="4" w:space="0" w:color="4410FF"/>
            </w:tcBorders>
            <w:shd w:val="clear" w:color="auto" w:fill="A9B5FE"/>
          </w:tcPr>
          <w:p w14:paraId="6798B16C" w14:textId="77777777" w:rsidR="0028137F" w:rsidRDefault="0028137F" w:rsidP="003E4E55">
            <w:pPr>
              <w:ind w:right="-7"/>
              <w:jc w:val="center"/>
              <w:rPr>
                <w:rFonts w:ascii="Barlow" w:hAnsi="Barlow" w:cs="Arial"/>
                <w:b/>
                <w:bCs/>
                <w:color w:val="4410FF"/>
                <w:sz w:val="20"/>
                <w:szCs w:val="20"/>
                <w:lang w:val="es-ES"/>
              </w:rPr>
            </w:pPr>
          </w:p>
          <w:p w14:paraId="0D84A852" w14:textId="023B9ED6" w:rsidR="0028137F" w:rsidRPr="00664C53" w:rsidRDefault="0028137F" w:rsidP="003E4E55">
            <w:pPr>
              <w:ind w:right="-7"/>
              <w:jc w:val="center"/>
              <w:rPr>
                <w:rFonts w:ascii="Barlow" w:hAnsi="Barlow" w:cs="Arial"/>
                <w:b/>
                <w:bCs/>
                <w:color w:val="4410FF"/>
                <w:sz w:val="20"/>
                <w:szCs w:val="20"/>
                <w:lang w:val="es-ES"/>
              </w:rPr>
            </w:pPr>
            <w:r>
              <w:rPr>
                <w:rFonts w:ascii="Barlow" w:hAnsi="Barlow" w:cs="Arial"/>
                <w:b/>
                <w:bCs/>
                <w:color w:val="4410FF"/>
                <w:sz w:val="20"/>
                <w:szCs w:val="20"/>
                <w:lang w:val="es-ES"/>
              </w:rPr>
              <w:t>CAPACIDADES</w:t>
            </w:r>
          </w:p>
        </w:tc>
        <w:tc>
          <w:tcPr>
            <w:tcW w:w="1658" w:type="dxa"/>
            <w:tcBorders>
              <w:left w:val="single" w:sz="4" w:space="0" w:color="4410FF"/>
              <w:right w:val="single" w:sz="4" w:space="0" w:color="4410FF"/>
            </w:tcBorders>
            <w:shd w:val="clear" w:color="auto" w:fill="A9B5FE"/>
            <w:vAlign w:val="center"/>
          </w:tcPr>
          <w:p w14:paraId="568AE7A9" w14:textId="1D56298C" w:rsidR="0028137F" w:rsidRPr="00664C53" w:rsidRDefault="0028137F" w:rsidP="003E4E55">
            <w:pPr>
              <w:ind w:right="-7"/>
              <w:jc w:val="center"/>
              <w:rPr>
                <w:rFonts w:ascii="Barlow" w:hAnsi="Barlow" w:cs="Arial"/>
                <w:b/>
                <w:bCs/>
                <w:color w:val="4410FF"/>
                <w:sz w:val="20"/>
                <w:szCs w:val="20"/>
                <w:lang w:val="es-ES"/>
              </w:rPr>
            </w:pPr>
            <w:r w:rsidRPr="00664C53">
              <w:rPr>
                <w:rFonts w:ascii="Barlow" w:hAnsi="Barlow" w:cs="Arial"/>
                <w:b/>
                <w:bCs/>
                <w:color w:val="4410FF"/>
                <w:sz w:val="20"/>
                <w:szCs w:val="20"/>
                <w:lang w:val="es-ES"/>
              </w:rPr>
              <w:t>DESEMPEÑO</w:t>
            </w:r>
          </w:p>
        </w:tc>
        <w:tc>
          <w:tcPr>
            <w:tcW w:w="1785" w:type="dxa"/>
            <w:tcBorders>
              <w:left w:val="single" w:sz="4" w:space="0" w:color="4410FF"/>
              <w:right w:val="single" w:sz="4" w:space="0" w:color="4410FF"/>
            </w:tcBorders>
            <w:shd w:val="clear" w:color="auto" w:fill="A9B5FE"/>
            <w:vAlign w:val="center"/>
          </w:tcPr>
          <w:p w14:paraId="29E612EA" w14:textId="1AB5B1B0" w:rsidR="0028137F" w:rsidRPr="00664C53" w:rsidRDefault="0028137F" w:rsidP="006C4685">
            <w:pPr>
              <w:ind w:right="-7"/>
              <w:jc w:val="center"/>
              <w:rPr>
                <w:rFonts w:ascii="Barlow" w:hAnsi="Barlow" w:cs="Arial"/>
                <w:b/>
                <w:bCs/>
                <w:color w:val="4410FF"/>
                <w:sz w:val="20"/>
                <w:szCs w:val="20"/>
                <w:lang w:val="es-ES"/>
              </w:rPr>
            </w:pPr>
            <w:r w:rsidRPr="00664C53">
              <w:rPr>
                <w:rFonts w:ascii="Barlow" w:hAnsi="Barlow" w:cs="Arial"/>
                <w:b/>
                <w:bCs/>
                <w:color w:val="4410FF"/>
                <w:sz w:val="20"/>
                <w:szCs w:val="20"/>
                <w:lang w:val="es-ES"/>
              </w:rPr>
              <w:t>EVIDENCIA DE APRENDIZAJE</w:t>
            </w:r>
          </w:p>
        </w:tc>
        <w:tc>
          <w:tcPr>
            <w:tcW w:w="1699" w:type="dxa"/>
            <w:tcBorders>
              <w:left w:val="single" w:sz="4" w:space="0" w:color="4410FF"/>
            </w:tcBorders>
            <w:shd w:val="clear" w:color="auto" w:fill="A9B5FE"/>
            <w:vAlign w:val="center"/>
          </w:tcPr>
          <w:p w14:paraId="7A7070A6" w14:textId="275BF9F8" w:rsidR="0028137F" w:rsidRPr="00664C53" w:rsidRDefault="0028137F" w:rsidP="006C4685">
            <w:pPr>
              <w:ind w:right="-7"/>
              <w:jc w:val="center"/>
              <w:rPr>
                <w:rFonts w:ascii="Barlow" w:hAnsi="Barlow" w:cs="Arial"/>
                <w:b/>
                <w:bCs/>
                <w:color w:val="4410FF"/>
                <w:sz w:val="20"/>
                <w:szCs w:val="20"/>
                <w:lang w:val="es-ES"/>
              </w:rPr>
            </w:pPr>
            <w:r w:rsidRPr="00664C53">
              <w:rPr>
                <w:rFonts w:ascii="Barlow" w:hAnsi="Barlow" w:cs="Arial"/>
                <w:b/>
                <w:bCs/>
                <w:color w:val="4410FF"/>
                <w:sz w:val="20"/>
                <w:szCs w:val="20"/>
                <w:lang w:val="es-ES"/>
              </w:rPr>
              <w:t>CRITERIOS DE EVALUACIÓN</w:t>
            </w:r>
          </w:p>
        </w:tc>
        <w:tc>
          <w:tcPr>
            <w:tcW w:w="1537" w:type="dxa"/>
            <w:tcBorders>
              <w:left w:val="single" w:sz="4" w:space="0" w:color="4410FF"/>
            </w:tcBorders>
            <w:shd w:val="clear" w:color="auto" w:fill="A9B5FE"/>
          </w:tcPr>
          <w:p w14:paraId="2644B8A7" w14:textId="16BA9C9B" w:rsidR="0028137F" w:rsidRPr="00664C53" w:rsidRDefault="0028137F" w:rsidP="006C4685">
            <w:pPr>
              <w:ind w:right="-7"/>
              <w:jc w:val="center"/>
              <w:rPr>
                <w:rFonts w:ascii="Barlow" w:hAnsi="Barlow" w:cs="Arial"/>
                <w:b/>
                <w:bCs/>
                <w:color w:val="4410FF"/>
                <w:sz w:val="20"/>
                <w:szCs w:val="20"/>
                <w:lang w:val="es-ES"/>
              </w:rPr>
            </w:pPr>
            <w:r>
              <w:rPr>
                <w:rFonts w:ascii="Barlow" w:hAnsi="Barlow" w:cs="Arial"/>
                <w:b/>
                <w:bCs/>
                <w:color w:val="4410FF"/>
                <w:sz w:val="20"/>
                <w:szCs w:val="20"/>
                <w:lang w:val="es-ES"/>
              </w:rPr>
              <w:t>INSTRUMENTO DE EVALUACIÓN</w:t>
            </w:r>
          </w:p>
        </w:tc>
      </w:tr>
      <w:tr w:rsidR="0028137F" w:rsidRPr="00664C53" w14:paraId="41336787" w14:textId="356CAEEB" w:rsidTr="0028137F">
        <w:trPr>
          <w:trHeight w:val="1834"/>
        </w:trPr>
        <w:tc>
          <w:tcPr>
            <w:tcW w:w="2021" w:type="dxa"/>
          </w:tcPr>
          <w:p w14:paraId="49E45686" w14:textId="4B17BFE2" w:rsidR="0028137F" w:rsidRPr="0028137F" w:rsidRDefault="0028137F" w:rsidP="006C4685">
            <w:pPr>
              <w:ind w:right="-7"/>
              <w:jc w:val="both"/>
              <w:rPr>
                <w:rFonts w:ascii="Barlow" w:hAnsi="Barlow" w:cs="Arial"/>
                <w:sz w:val="18"/>
                <w:szCs w:val="18"/>
                <w:lang w:val="es-ES"/>
              </w:rPr>
            </w:pPr>
            <w:r w:rsidRPr="0028137F">
              <w:rPr>
                <w:rFonts w:ascii="Arial" w:hAnsi="Arial" w:cs="Arial"/>
                <w:sz w:val="18"/>
                <w:szCs w:val="18"/>
              </w:rPr>
              <w:t>Gestiona responsablemente los recursos económicos</w:t>
            </w:r>
          </w:p>
        </w:tc>
        <w:tc>
          <w:tcPr>
            <w:tcW w:w="1537" w:type="dxa"/>
          </w:tcPr>
          <w:p w14:paraId="211255B4" w14:textId="77777777" w:rsidR="0028137F" w:rsidRPr="0028137F" w:rsidRDefault="0028137F" w:rsidP="0028137F">
            <w:pPr>
              <w:contextualSpacing/>
              <w:jc w:val="both"/>
              <w:rPr>
                <w:rFonts w:ascii="Arial" w:hAnsi="Arial" w:cs="Arial"/>
                <w:sz w:val="18"/>
                <w:szCs w:val="18"/>
              </w:rPr>
            </w:pPr>
            <w:r w:rsidRPr="0028137F">
              <w:rPr>
                <w:rFonts w:ascii="Arial" w:hAnsi="Arial" w:cs="Arial"/>
                <w:sz w:val="18"/>
                <w:szCs w:val="18"/>
              </w:rPr>
              <w:t>• Comprende las relaciones entre los elementos del sistema</w:t>
            </w:r>
          </w:p>
          <w:p w14:paraId="576EAB03" w14:textId="77777777" w:rsidR="0028137F" w:rsidRPr="0028137F" w:rsidRDefault="0028137F" w:rsidP="0028137F">
            <w:pPr>
              <w:contextualSpacing/>
              <w:jc w:val="both"/>
              <w:rPr>
                <w:rFonts w:ascii="Arial" w:hAnsi="Arial" w:cs="Arial"/>
                <w:sz w:val="18"/>
                <w:szCs w:val="18"/>
              </w:rPr>
            </w:pPr>
            <w:r w:rsidRPr="0028137F">
              <w:rPr>
                <w:rFonts w:ascii="Arial" w:hAnsi="Arial" w:cs="Arial"/>
                <w:sz w:val="18"/>
                <w:szCs w:val="18"/>
              </w:rPr>
              <w:t>económico y financiero.</w:t>
            </w:r>
          </w:p>
          <w:p w14:paraId="0BE08AC9" w14:textId="4BA37D03" w:rsidR="0028137F" w:rsidRPr="0028137F" w:rsidRDefault="0028137F" w:rsidP="0028137F">
            <w:pPr>
              <w:ind w:right="-7"/>
              <w:jc w:val="both"/>
              <w:rPr>
                <w:rFonts w:ascii="Barlow" w:hAnsi="Barlow" w:cs="Arial"/>
                <w:sz w:val="18"/>
                <w:szCs w:val="18"/>
                <w:lang w:val="es-ES"/>
              </w:rPr>
            </w:pPr>
            <w:r w:rsidRPr="0028137F">
              <w:rPr>
                <w:rFonts w:ascii="Arial" w:hAnsi="Arial" w:cs="Arial"/>
                <w:sz w:val="18"/>
                <w:szCs w:val="18"/>
              </w:rPr>
              <w:t>• Toma decisiones económicas y financieras.</w:t>
            </w:r>
          </w:p>
        </w:tc>
        <w:tc>
          <w:tcPr>
            <w:tcW w:w="1658" w:type="dxa"/>
          </w:tcPr>
          <w:p w14:paraId="57D84039" w14:textId="09D1B57C" w:rsidR="0028137F" w:rsidRPr="0028137F" w:rsidRDefault="0028137F" w:rsidP="006C4685">
            <w:pPr>
              <w:ind w:right="-7"/>
              <w:jc w:val="both"/>
              <w:rPr>
                <w:rFonts w:ascii="Barlow" w:hAnsi="Barlow" w:cs="Arial"/>
                <w:sz w:val="18"/>
                <w:szCs w:val="18"/>
                <w:lang w:val="es-ES"/>
              </w:rPr>
            </w:pPr>
            <w:r w:rsidRPr="0028137F">
              <w:rPr>
                <w:sz w:val="18"/>
                <w:szCs w:val="18"/>
              </w:rPr>
              <w:t>Explica que los recursos económicos son escasos y que, frente a ello, su familia debe tomar decisiones sobre cómo utilizarlos.</w:t>
            </w:r>
          </w:p>
        </w:tc>
        <w:tc>
          <w:tcPr>
            <w:tcW w:w="1785" w:type="dxa"/>
          </w:tcPr>
          <w:p w14:paraId="1E24B9FA" w14:textId="6D5D1F02" w:rsidR="0028137F" w:rsidRPr="0028137F" w:rsidRDefault="0028137F" w:rsidP="006C4685">
            <w:pPr>
              <w:ind w:right="-7"/>
              <w:jc w:val="both"/>
              <w:rPr>
                <w:rFonts w:ascii="Barlow" w:hAnsi="Barlow" w:cs="Arial"/>
                <w:sz w:val="18"/>
                <w:szCs w:val="18"/>
                <w:lang w:val="es-ES"/>
              </w:rPr>
            </w:pPr>
            <w:r w:rsidRPr="0028137F">
              <w:rPr>
                <w:sz w:val="18"/>
                <w:szCs w:val="18"/>
              </w:rPr>
              <w:t>Lista de recursos esenciales.</w:t>
            </w:r>
            <w:r w:rsidRPr="0028137F">
              <w:rPr>
                <w:rFonts w:ascii="Arial" w:hAnsi="Arial" w:cs="Arial"/>
                <w:sz w:val="18"/>
                <w:szCs w:val="18"/>
              </w:rPr>
              <w:t>.</w:t>
            </w:r>
          </w:p>
        </w:tc>
        <w:tc>
          <w:tcPr>
            <w:tcW w:w="1699" w:type="dxa"/>
          </w:tcPr>
          <w:p w14:paraId="4674706D" w14:textId="77777777" w:rsidR="0028137F" w:rsidRPr="0028137F" w:rsidRDefault="0028137F" w:rsidP="006C4685">
            <w:pPr>
              <w:ind w:right="-7"/>
              <w:jc w:val="both"/>
              <w:rPr>
                <w:sz w:val="18"/>
                <w:szCs w:val="18"/>
              </w:rPr>
            </w:pPr>
            <w:r w:rsidRPr="0028137F">
              <w:rPr>
                <w:sz w:val="18"/>
                <w:szCs w:val="18"/>
              </w:rPr>
              <w:t xml:space="preserve">• Identifica los recursos económicos que necesita para cubrir sus necesidades básicas. </w:t>
            </w:r>
          </w:p>
          <w:p w14:paraId="01FF7B8C" w14:textId="77099A61" w:rsidR="0028137F" w:rsidRPr="0028137F" w:rsidRDefault="0028137F" w:rsidP="006C4685">
            <w:pPr>
              <w:ind w:right="-7"/>
              <w:jc w:val="both"/>
              <w:rPr>
                <w:rFonts w:ascii="Barlow" w:hAnsi="Barlow" w:cs="Arial"/>
                <w:sz w:val="18"/>
                <w:szCs w:val="18"/>
                <w:lang w:val="es-ES"/>
              </w:rPr>
            </w:pPr>
            <w:r w:rsidRPr="0028137F">
              <w:rPr>
                <w:sz w:val="18"/>
                <w:szCs w:val="18"/>
              </w:rPr>
              <w:t>• Determina las decisiones que tomaría en caso los recursos que necesita escaseen.</w:t>
            </w:r>
          </w:p>
        </w:tc>
        <w:tc>
          <w:tcPr>
            <w:tcW w:w="1537" w:type="dxa"/>
          </w:tcPr>
          <w:p w14:paraId="257F3574" w14:textId="6E93F680" w:rsidR="0028137F" w:rsidRPr="0028137F" w:rsidRDefault="0028137F" w:rsidP="006C4685">
            <w:pPr>
              <w:ind w:right="-7"/>
              <w:jc w:val="both"/>
              <w:rPr>
                <w:sz w:val="18"/>
                <w:szCs w:val="18"/>
              </w:rPr>
            </w:pPr>
            <w:r w:rsidRPr="0028137F">
              <w:rPr>
                <w:rFonts w:ascii="Arial" w:hAnsi="Arial" w:cs="Arial"/>
                <w:sz w:val="18"/>
                <w:szCs w:val="18"/>
              </w:rPr>
              <w:t>LISTA DE COTEJO</w:t>
            </w:r>
          </w:p>
        </w:tc>
      </w:tr>
    </w:tbl>
    <w:p w14:paraId="4288E67A" w14:textId="4B59CFD3" w:rsidR="00C151B7" w:rsidRPr="00664C53" w:rsidRDefault="00C151B7" w:rsidP="00135612">
      <w:pPr>
        <w:pStyle w:val="Prrafodelista"/>
        <w:ind w:left="284" w:right="-7"/>
        <w:jc w:val="both"/>
        <w:rPr>
          <w:rFonts w:ascii="Barlow" w:hAnsi="Barlow" w:cs="Arial"/>
          <w:sz w:val="20"/>
          <w:szCs w:val="20"/>
          <w:lang w:val="es-ES"/>
        </w:rPr>
      </w:pPr>
    </w:p>
    <w:p w14:paraId="7BE28605" w14:textId="266A763F" w:rsidR="00672DF8" w:rsidRPr="00664C53" w:rsidRDefault="00F51F63" w:rsidP="00672DF8">
      <w:pPr>
        <w:ind w:right="-7"/>
        <w:jc w:val="both"/>
        <w:rPr>
          <w:rFonts w:ascii="Barlow" w:hAnsi="Barlow" w:cs="Arial"/>
          <w:b/>
          <w:bCs/>
          <w:sz w:val="20"/>
          <w:szCs w:val="20"/>
          <w:lang w:val="es-ES"/>
        </w:rPr>
      </w:pPr>
      <w:r w:rsidRPr="00664C53">
        <w:rPr>
          <w:rFonts w:ascii="Barlow" w:hAnsi="Barlow"/>
          <w:noProof/>
          <w:lang w:val="en-US"/>
        </w:rPr>
        <mc:AlternateContent>
          <mc:Choice Requires="wps">
            <w:drawing>
              <wp:anchor distT="0" distB="0" distL="114300" distR="114300" simplePos="0" relativeHeight="251665408" behindDoc="0" locked="0" layoutInCell="1" allowOverlap="1" wp14:anchorId="5CCE5486" wp14:editId="68828B51">
                <wp:simplePos x="0" y="0"/>
                <wp:positionH relativeFrom="column">
                  <wp:posOffset>1096108</wp:posOffset>
                </wp:positionH>
                <wp:positionV relativeFrom="paragraph">
                  <wp:posOffset>32141</wp:posOffset>
                </wp:positionV>
                <wp:extent cx="6261100" cy="266700"/>
                <wp:effectExtent l="0" t="0" r="0" b="0"/>
                <wp:wrapNone/>
                <wp:docPr id="5" name="Cuadro de texto 5"/>
                <wp:cNvGraphicFramePr/>
                <a:graphic xmlns:a="http://schemas.openxmlformats.org/drawingml/2006/main">
                  <a:graphicData uri="http://schemas.microsoft.com/office/word/2010/wordprocessingShape">
                    <wps:wsp>
                      <wps:cNvSpPr txBox="1"/>
                      <wps:spPr>
                        <a:xfrm>
                          <a:off x="0" y="0"/>
                          <a:ext cx="6261100" cy="266700"/>
                        </a:xfrm>
                        <a:prstGeom prst="rect">
                          <a:avLst/>
                        </a:prstGeom>
                        <a:solidFill>
                          <a:srgbClr val="4410FF"/>
                        </a:solidFill>
                        <a:ln w="6350">
                          <a:noFill/>
                        </a:ln>
                      </wps:spPr>
                      <wps:txbx>
                        <w:txbxContent>
                          <w:p w14:paraId="7190F02E" w14:textId="65937753" w:rsidR="00672DF8" w:rsidRPr="000A3584" w:rsidRDefault="00672DF8" w:rsidP="00672DF8">
                            <w:pPr>
                              <w:ind w:right="-7"/>
                              <w:jc w:val="both"/>
                              <w:rPr>
                                <w:rFonts w:ascii="Barlow" w:hAnsi="Barlow" w:cs="Arial"/>
                                <w:b/>
                                <w:bCs/>
                                <w:sz w:val="20"/>
                                <w:szCs w:val="20"/>
                                <w:lang w:val="es-ES"/>
                              </w:rPr>
                            </w:pPr>
                            <w:r w:rsidRPr="000A3584">
                              <w:rPr>
                                <w:rFonts w:ascii="Barlow" w:hAnsi="Barlow" w:cs="Arial"/>
                                <w:b/>
                                <w:bCs/>
                                <w:sz w:val="20"/>
                                <w:szCs w:val="20"/>
                                <w:lang w:val="es-ES"/>
                              </w:rPr>
                              <w:t xml:space="preserve">3. SECUENCIA DIDÁCTICA: </w:t>
                            </w:r>
                          </w:p>
                          <w:p w14:paraId="3B9E3347" w14:textId="77777777" w:rsidR="00672DF8" w:rsidRPr="000A3584" w:rsidRDefault="00672DF8" w:rsidP="00672DF8">
                            <w:pPr>
                              <w:rPr>
                                <w:rFonts w:ascii="Barlow" w:hAnsi="Barlow"/>
                                <w:b/>
                                <w:bCs/>
                                <w:color w:val="FFFFFF" w:themeColor="background1"/>
                                <w:sz w:val="21"/>
                                <w:szCs w:val="21"/>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CCE5486" id="_x0000_t202" coordsize="21600,21600" o:spt="202" path="m,l,21600r21600,l21600,xe">
                <v:stroke joinstyle="miter"/>
                <v:path gradientshapeok="t" o:connecttype="rect"/>
              </v:shapetype>
              <v:shape id="Cuadro de texto 5" o:spid="_x0000_s1029" type="#_x0000_t202" style="position:absolute;left:0;text-align:left;margin-left:86.3pt;margin-top:2.55pt;width:493pt;height:21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" fillcolor="#4410ff" stroked="f" strokeweight=".5pt">
                <v:textbox>
                  <w:txbxContent>
                    <w:p w14:paraId="7190F02E" w14:textId="65937753" w:rsidR="00672DF8" w:rsidRPr="000A3584" w:rsidRDefault="00672DF8" w:rsidP="00672DF8">
                      <w:pPr>
                        <w:ind w:right="-7"/>
                        <w:jc w:val="both"/>
                        <w:rPr>
                          <w:rFonts w:ascii="Barlow" w:hAnsi="Barlow" w:cs="Arial"/>
                          <w:b/>
                          <w:bCs/>
                          <w:sz w:val="20"/>
                          <w:szCs w:val="20"/>
                          <w:lang w:val="es-ES"/>
                        </w:rPr>
                      </w:pPr>
                      <w:r w:rsidRPr="000A3584">
                        <w:rPr>
                          <w:rFonts w:ascii="Barlow" w:hAnsi="Barlow" w:cs="Arial"/>
                          <w:b/>
                          <w:bCs/>
                          <w:sz w:val="20"/>
                          <w:szCs w:val="20"/>
                          <w:lang w:val="es-ES"/>
                        </w:rPr>
                        <w:t xml:space="preserve">3. SECUENCIA DIDÁCTICA: </w:t>
                      </w:r>
                    </w:p>
                    <w:p w14:paraId="3B9E3347" w14:textId="77777777" w:rsidR="00672DF8" w:rsidRPr="000A3584" w:rsidRDefault="00672DF8" w:rsidP="00672DF8">
                      <w:pPr>
                        <w:rPr>
                          <w:rFonts w:ascii="Barlow" w:hAnsi="Barlow"/>
                          <w:b/>
                          <w:bCs/>
                          <w:color w:val="FFFFFF" w:themeColor="background1"/>
                          <w:sz w:val="21"/>
                          <w:szCs w:val="21"/>
                          <w:lang w:val="es-ES"/>
                        </w:rPr>
                      </w:pPr>
                    </w:p>
                  </w:txbxContent>
                </v:textbox>
              </v:shape>
            </w:pict>
          </mc:Fallback>
        </mc:AlternateContent>
      </w:r>
    </w:p>
    <w:p w14:paraId="50486224" w14:textId="4E081069" w:rsidR="00672DF8" w:rsidRPr="00664C53" w:rsidRDefault="00672DF8" w:rsidP="00672DF8">
      <w:pPr>
        <w:ind w:right="-7"/>
        <w:jc w:val="both"/>
        <w:rPr>
          <w:rFonts w:ascii="Barlow" w:hAnsi="Barlow" w:cs="Arial"/>
          <w:b/>
          <w:bCs/>
          <w:sz w:val="20"/>
          <w:szCs w:val="20"/>
          <w:lang w:val="es-ES"/>
        </w:rPr>
      </w:pPr>
    </w:p>
    <w:p w14:paraId="34D42BD7" w14:textId="3CB080E1" w:rsidR="00135612" w:rsidRPr="00664C53" w:rsidRDefault="00135612" w:rsidP="00672DF8">
      <w:pPr>
        <w:pStyle w:val="Prrafodelista"/>
        <w:ind w:left="284" w:right="-7"/>
        <w:jc w:val="both"/>
        <w:rPr>
          <w:rFonts w:ascii="Barlow" w:hAnsi="Barlow" w:cs="Arial"/>
          <w:b/>
          <w:bCs/>
          <w:sz w:val="20"/>
          <w:szCs w:val="20"/>
          <w:lang w:val="es-ES"/>
        </w:rPr>
      </w:pPr>
    </w:p>
    <w:p w14:paraId="5A4D1ADE" w14:textId="3D4F6E46" w:rsidR="00672DF8" w:rsidRDefault="00672DF8" w:rsidP="00672DF8">
      <w:pPr>
        <w:pStyle w:val="Prrafodelista"/>
        <w:ind w:left="284" w:right="-7"/>
        <w:jc w:val="both"/>
        <w:rPr>
          <w:rFonts w:ascii="Barlow" w:hAnsi="Barlow" w:cs="Arial"/>
          <w:b/>
          <w:bCs/>
          <w:sz w:val="20"/>
          <w:szCs w:val="20"/>
          <w:lang w:val="es-ES"/>
        </w:rPr>
      </w:pPr>
    </w:p>
    <w:p w14:paraId="2B4637B1" w14:textId="3FD346FC" w:rsidR="00A329FD" w:rsidRDefault="00A329FD" w:rsidP="00672DF8">
      <w:pPr>
        <w:pStyle w:val="Prrafodelista"/>
        <w:ind w:left="284" w:right="-7"/>
        <w:jc w:val="both"/>
        <w:rPr>
          <w:rFonts w:ascii="Barlow" w:hAnsi="Barlow" w:cs="Arial"/>
          <w:b/>
          <w:bCs/>
          <w:sz w:val="20"/>
          <w:szCs w:val="20"/>
          <w:lang w:val="es-ES"/>
        </w:rPr>
      </w:pPr>
    </w:p>
    <w:p w14:paraId="2757088A" w14:textId="50EF6B8D" w:rsidR="00A329FD" w:rsidRDefault="00A329FD" w:rsidP="00672DF8">
      <w:pPr>
        <w:pStyle w:val="Prrafodelista"/>
        <w:ind w:left="284" w:right="-7"/>
        <w:jc w:val="both"/>
        <w:rPr>
          <w:rFonts w:ascii="Barlow" w:hAnsi="Barlow" w:cs="Arial"/>
          <w:b/>
          <w:bCs/>
          <w:sz w:val="20"/>
          <w:szCs w:val="20"/>
          <w:lang w:val="es-ES"/>
        </w:rPr>
      </w:pPr>
    </w:p>
    <w:p w14:paraId="0BFDDCC3" w14:textId="250AE4D5" w:rsidR="00A329FD" w:rsidRDefault="00A329FD" w:rsidP="00672DF8">
      <w:pPr>
        <w:pStyle w:val="Prrafodelista"/>
        <w:ind w:left="284" w:right="-7"/>
        <w:jc w:val="both"/>
        <w:rPr>
          <w:rFonts w:ascii="Barlow" w:hAnsi="Barlow" w:cs="Arial"/>
          <w:b/>
          <w:bCs/>
          <w:sz w:val="20"/>
          <w:szCs w:val="20"/>
          <w:lang w:val="es-ES"/>
        </w:rPr>
      </w:pPr>
    </w:p>
    <w:p w14:paraId="2DF97780" w14:textId="566A4536" w:rsidR="00A329FD" w:rsidRDefault="00A329FD" w:rsidP="00672DF8">
      <w:pPr>
        <w:pStyle w:val="Prrafodelista"/>
        <w:ind w:left="284" w:right="-7"/>
        <w:jc w:val="both"/>
        <w:rPr>
          <w:rFonts w:ascii="Barlow" w:hAnsi="Barlow" w:cs="Arial"/>
          <w:b/>
          <w:bCs/>
          <w:sz w:val="20"/>
          <w:szCs w:val="20"/>
          <w:lang w:val="es-ES"/>
        </w:rPr>
      </w:pPr>
    </w:p>
    <w:p w14:paraId="45EE0F0B" w14:textId="77777777" w:rsidR="00A329FD" w:rsidRPr="00664C53" w:rsidRDefault="00A329FD" w:rsidP="00672DF8">
      <w:pPr>
        <w:pStyle w:val="Prrafodelista"/>
        <w:ind w:left="284" w:right="-7"/>
        <w:jc w:val="both"/>
        <w:rPr>
          <w:rFonts w:ascii="Barlow" w:hAnsi="Barlow" w:cs="Arial"/>
          <w:b/>
          <w:bCs/>
          <w:sz w:val="20"/>
          <w:szCs w:val="20"/>
          <w:lang w:val="es-ES"/>
        </w:rPr>
      </w:pPr>
    </w:p>
    <w:p w14:paraId="4AA2A674" w14:textId="5D0BC02E" w:rsidR="00135612" w:rsidRPr="00664C53" w:rsidRDefault="00135612" w:rsidP="004F43AD">
      <w:pPr>
        <w:shd w:val="clear" w:color="auto" w:fill="A9B5FE"/>
        <w:ind w:right="-7"/>
        <w:jc w:val="center"/>
        <w:rPr>
          <w:rFonts w:ascii="Barlow" w:hAnsi="Barlow" w:cs="Arial"/>
          <w:b/>
          <w:bCs/>
          <w:color w:val="4410FF"/>
          <w:lang w:val="es-ES"/>
        </w:rPr>
      </w:pPr>
      <w:r w:rsidRPr="00664C53">
        <w:rPr>
          <w:rFonts w:ascii="Barlow" w:hAnsi="Barlow" w:cs="Arial"/>
          <w:b/>
          <w:bCs/>
          <w:color w:val="4410FF"/>
          <w:lang w:val="es-ES"/>
        </w:rPr>
        <w:lastRenderedPageBreak/>
        <w:t>INICIO:</w:t>
      </w:r>
    </w:p>
    <w:p w14:paraId="5CD897B1" w14:textId="77777777" w:rsidR="00135612" w:rsidRPr="00664C53" w:rsidRDefault="00135612" w:rsidP="00A329FD">
      <w:pPr>
        <w:pStyle w:val="Sinespaciado"/>
      </w:pPr>
    </w:p>
    <w:p w14:paraId="4751E3F0" w14:textId="77777777" w:rsidR="00135612" w:rsidRPr="00664C53" w:rsidRDefault="00135612" w:rsidP="00135612">
      <w:pPr>
        <w:ind w:right="-7"/>
        <w:jc w:val="both"/>
        <w:rPr>
          <w:rFonts w:ascii="Barlow" w:hAnsi="Barlow" w:cs="Arial"/>
          <w:sz w:val="20"/>
          <w:szCs w:val="20"/>
          <w:lang w:val="es-ES"/>
        </w:rPr>
      </w:pPr>
    </w:p>
    <w:tbl>
      <w:tblPr>
        <w:tblStyle w:val="Tablaconcuadrcula"/>
        <w:tblW w:w="0" w:type="auto"/>
        <w:tblLook w:val="04A0" w:firstRow="1" w:lastRow="0" w:firstColumn="1" w:lastColumn="0" w:noHBand="0" w:noVBand="1"/>
      </w:tblPr>
      <w:tblGrid>
        <w:gridCol w:w="2263"/>
        <w:gridCol w:w="12418"/>
      </w:tblGrid>
      <w:tr w:rsidR="00A329FD" w14:paraId="2ECC07CE" w14:textId="77777777" w:rsidTr="00A329FD">
        <w:trPr>
          <w:trHeight w:val="6149"/>
        </w:trPr>
        <w:tc>
          <w:tcPr>
            <w:tcW w:w="2263" w:type="dxa"/>
          </w:tcPr>
          <w:p w14:paraId="59E5ABB1" w14:textId="77777777" w:rsidR="00A329FD" w:rsidRDefault="00A329FD" w:rsidP="00135612">
            <w:pPr>
              <w:ind w:right="-7"/>
              <w:jc w:val="both"/>
              <w:rPr>
                <w:rFonts w:ascii="Barlow" w:hAnsi="Barlow" w:cs="Arial"/>
                <w:sz w:val="20"/>
                <w:szCs w:val="20"/>
                <w:lang w:val="es-ES"/>
              </w:rPr>
            </w:pPr>
          </w:p>
          <w:p w14:paraId="0E59E9E7" w14:textId="77777777" w:rsidR="00A329FD" w:rsidRDefault="00A329FD" w:rsidP="00135612">
            <w:pPr>
              <w:ind w:right="-7"/>
              <w:jc w:val="both"/>
              <w:rPr>
                <w:rFonts w:ascii="Barlow" w:hAnsi="Barlow" w:cs="Arial"/>
                <w:sz w:val="20"/>
                <w:szCs w:val="20"/>
                <w:lang w:val="es-ES"/>
              </w:rPr>
            </w:pPr>
          </w:p>
          <w:p w14:paraId="7F53C253" w14:textId="77777777" w:rsidR="00A329FD" w:rsidRDefault="00A329FD" w:rsidP="00135612">
            <w:pPr>
              <w:ind w:right="-7"/>
              <w:jc w:val="both"/>
              <w:rPr>
                <w:rFonts w:ascii="Barlow" w:hAnsi="Barlow" w:cs="Arial"/>
                <w:sz w:val="20"/>
                <w:szCs w:val="20"/>
                <w:lang w:val="es-ES"/>
              </w:rPr>
            </w:pPr>
          </w:p>
          <w:p w14:paraId="450CCCCA" w14:textId="77777777" w:rsidR="00A329FD" w:rsidRDefault="00A329FD" w:rsidP="00135612">
            <w:pPr>
              <w:ind w:right="-7"/>
              <w:jc w:val="both"/>
              <w:rPr>
                <w:rFonts w:ascii="Barlow" w:hAnsi="Barlow" w:cs="Arial"/>
                <w:sz w:val="20"/>
                <w:szCs w:val="20"/>
                <w:lang w:val="es-ES"/>
              </w:rPr>
            </w:pPr>
          </w:p>
          <w:p w14:paraId="407D0ECC" w14:textId="77777777" w:rsidR="00A329FD" w:rsidRDefault="00A329FD" w:rsidP="00135612">
            <w:pPr>
              <w:ind w:right="-7"/>
              <w:jc w:val="both"/>
              <w:rPr>
                <w:rFonts w:ascii="Barlow" w:hAnsi="Barlow" w:cs="Arial"/>
                <w:sz w:val="20"/>
                <w:szCs w:val="20"/>
                <w:lang w:val="es-ES"/>
              </w:rPr>
            </w:pPr>
          </w:p>
          <w:p w14:paraId="54CC2886" w14:textId="77777777" w:rsidR="00A329FD" w:rsidRDefault="00A329FD" w:rsidP="00135612">
            <w:pPr>
              <w:ind w:right="-7"/>
              <w:jc w:val="both"/>
              <w:rPr>
                <w:rFonts w:ascii="Barlow" w:hAnsi="Barlow" w:cs="Arial"/>
                <w:sz w:val="20"/>
                <w:szCs w:val="20"/>
                <w:lang w:val="es-ES"/>
              </w:rPr>
            </w:pPr>
          </w:p>
          <w:p w14:paraId="013B671A" w14:textId="77777777" w:rsidR="00A329FD" w:rsidRDefault="00A329FD" w:rsidP="00135612">
            <w:pPr>
              <w:ind w:right="-7"/>
              <w:jc w:val="both"/>
              <w:rPr>
                <w:rFonts w:ascii="Barlow" w:hAnsi="Barlow" w:cs="Arial"/>
                <w:sz w:val="20"/>
                <w:szCs w:val="20"/>
                <w:lang w:val="es-ES"/>
              </w:rPr>
            </w:pPr>
          </w:p>
          <w:p w14:paraId="5379BCF1" w14:textId="77777777" w:rsidR="00A329FD" w:rsidRDefault="00A329FD" w:rsidP="00135612">
            <w:pPr>
              <w:ind w:right="-7"/>
              <w:jc w:val="both"/>
              <w:rPr>
                <w:rFonts w:ascii="Barlow" w:hAnsi="Barlow" w:cs="Arial"/>
                <w:sz w:val="20"/>
                <w:szCs w:val="20"/>
                <w:lang w:val="es-ES"/>
              </w:rPr>
            </w:pPr>
          </w:p>
          <w:p w14:paraId="6F82D568" w14:textId="77777777" w:rsidR="00A329FD" w:rsidRDefault="00A329FD" w:rsidP="00135612">
            <w:pPr>
              <w:ind w:right="-7"/>
              <w:jc w:val="both"/>
              <w:rPr>
                <w:rFonts w:ascii="Barlow" w:hAnsi="Barlow" w:cs="Arial"/>
                <w:sz w:val="20"/>
                <w:szCs w:val="20"/>
                <w:lang w:val="es-ES"/>
              </w:rPr>
            </w:pPr>
          </w:p>
          <w:p w14:paraId="3E7FB1CA" w14:textId="77777777" w:rsidR="00A329FD" w:rsidRDefault="00A329FD" w:rsidP="00135612">
            <w:pPr>
              <w:ind w:right="-7"/>
              <w:jc w:val="both"/>
              <w:rPr>
                <w:rFonts w:ascii="Barlow" w:hAnsi="Barlow" w:cs="Arial"/>
                <w:sz w:val="20"/>
                <w:szCs w:val="20"/>
                <w:lang w:val="es-ES"/>
              </w:rPr>
            </w:pPr>
          </w:p>
          <w:p w14:paraId="475137FE" w14:textId="77777777" w:rsidR="00A329FD" w:rsidRDefault="00A329FD" w:rsidP="00135612">
            <w:pPr>
              <w:ind w:right="-7"/>
              <w:jc w:val="both"/>
              <w:rPr>
                <w:rFonts w:ascii="Barlow" w:hAnsi="Barlow" w:cs="Arial"/>
                <w:sz w:val="20"/>
                <w:szCs w:val="20"/>
                <w:lang w:val="es-ES"/>
              </w:rPr>
            </w:pPr>
          </w:p>
          <w:p w14:paraId="06BFD153" w14:textId="77777777" w:rsidR="00A329FD" w:rsidRDefault="00A329FD" w:rsidP="00135612">
            <w:pPr>
              <w:ind w:right="-7"/>
              <w:jc w:val="both"/>
              <w:rPr>
                <w:rFonts w:ascii="Barlow" w:hAnsi="Barlow" w:cs="Arial"/>
                <w:sz w:val="20"/>
                <w:szCs w:val="20"/>
                <w:lang w:val="es-ES"/>
              </w:rPr>
            </w:pPr>
          </w:p>
          <w:p w14:paraId="096ECA7F" w14:textId="77777777" w:rsidR="00A329FD" w:rsidRDefault="00A329FD" w:rsidP="00135612">
            <w:pPr>
              <w:ind w:right="-7"/>
              <w:jc w:val="both"/>
              <w:rPr>
                <w:rFonts w:ascii="Barlow" w:hAnsi="Barlow" w:cs="Arial"/>
                <w:sz w:val="20"/>
                <w:szCs w:val="20"/>
                <w:lang w:val="es-ES"/>
              </w:rPr>
            </w:pPr>
          </w:p>
          <w:p w14:paraId="1671ABDB" w14:textId="77777777" w:rsidR="00A329FD" w:rsidRDefault="00A329FD" w:rsidP="00135612">
            <w:pPr>
              <w:ind w:right="-7"/>
              <w:jc w:val="both"/>
              <w:rPr>
                <w:rFonts w:ascii="Barlow" w:hAnsi="Barlow" w:cs="Arial"/>
                <w:sz w:val="20"/>
                <w:szCs w:val="20"/>
                <w:lang w:val="es-ES"/>
              </w:rPr>
            </w:pPr>
          </w:p>
          <w:p w14:paraId="5AE249CE" w14:textId="77777777" w:rsidR="00A329FD" w:rsidRDefault="00A329FD" w:rsidP="00135612">
            <w:pPr>
              <w:ind w:right="-7"/>
              <w:jc w:val="both"/>
              <w:rPr>
                <w:rFonts w:ascii="Barlow" w:hAnsi="Barlow" w:cs="Arial"/>
                <w:sz w:val="20"/>
                <w:szCs w:val="20"/>
                <w:lang w:val="es-ES"/>
              </w:rPr>
            </w:pPr>
          </w:p>
          <w:p w14:paraId="6BF06540" w14:textId="21DA9DBE" w:rsidR="00A329FD" w:rsidRDefault="00A329FD" w:rsidP="00135612">
            <w:pPr>
              <w:ind w:right="-7"/>
              <w:jc w:val="both"/>
              <w:rPr>
                <w:rFonts w:ascii="Barlow" w:hAnsi="Barlow" w:cs="Arial"/>
                <w:sz w:val="20"/>
                <w:szCs w:val="20"/>
                <w:lang w:val="es-ES"/>
              </w:rPr>
            </w:pPr>
            <w:r>
              <w:rPr>
                <w:rFonts w:ascii="Barlow" w:hAnsi="Barlow" w:cs="Arial"/>
                <w:sz w:val="20"/>
                <w:szCs w:val="20"/>
                <w:lang w:val="es-ES"/>
              </w:rPr>
              <w:t>EVIDENCIA</w:t>
            </w:r>
          </w:p>
          <w:p w14:paraId="6260B80F" w14:textId="77777777" w:rsidR="00A329FD" w:rsidRDefault="00A329FD" w:rsidP="00135612">
            <w:pPr>
              <w:ind w:right="-7"/>
              <w:jc w:val="both"/>
              <w:rPr>
                <w:rFonts w:ascii="Barlow" w:hAnsi="Barlow" w:cs="Arial"/>
                <w:sz w:val="20"/>
                <w:szCs w:val="20"/>
                <w:lang w:val="es-ES"/>
              </w:rPr>
            </w:pPr>
          </w:p>
          <w:p w14:paraId="20176A22" w14:textId="77777777" w:rsidR="00A329FD" w:rsidRDefault="00A329FD" w:rsidP="00135612">
            <w:pPr>
              <w:ind w:right="-7"/>
              <w:jc w:val="both"/>
              <w:rPr>
                <w:rFonts w:ascii="Barlow" w:hAnsi="Barlow" w:cs="Arial"/>
                <w:sz w:val="20"/>
                <w:szCs w:val="20"/>
                <w:lang w:val="es-ES"/>
              </w:rPr>
            </w:pPr>
          </w:p>
          <w:p w14:paraId="0848D4B2" w14:textId="77777777" w:rsidR="00A329FD" w:rsidRDefault="00A329FD" w:rsidP="00135612">
            <w:pPr>
              <w:ind w:right="-7"/>
              <w:jc w:val="both"/>
              <w:rPr>
                <w:rFonts w:ascii="Barlow" w:hAnsi="Barlow" w:cs="Arial"/>
                <w:sz w:val="20"/>
                <w:szCs w:val="20"/>
                <w:lang w:val="es-ES"/>
              </w:rPr>
            </w:pPr>
          </w:p>
          <w:p w14:paraId="449730A0" w14:textId="77777777" w:rsidR="00A329FD" w:rsidRDefault="00A329FD" w:rsidP="00135612">
            <w:pPr>
              <w:ind w:right="-7"/>
              <w:jc w:val="both"/>
              <w:rPr>
                <w:rFonts w:ascii="Barlow" w:hAnsi="Barlow" w:cs="Arial"/>
                <w:sz w:val="20"/>
                <w:szCs w:val="20"/>
                <w:lang w:val="es-ES"/>
              </w:rPr>
            </w:pPr>
          </w:p>
          <w:p w14:paraId="39B29943" w14:textId="77777777" w:rsidR="00A329FD" w:rsidRDefault="00A329FD" w:rsidP="00135612">
            <w:pPr>
              <w:ind w:right="-7"/>
              <w:jc w:val="both"/>
              <w:rPr>
                <w:rFonts w:ascii="Barlow" w:hAnsi="Barlow" w:cs="Arial"/>
                <w:sz w:val="20"/>
                <w:szCs w:val="20"/>
                <w:lang w:val="es-ES"/>
              </w:rPr>
            </w:pPr>
          </w:p>
          <w:p w14:paraId="27F5A52D" w14:textId="77777777" w:rsidR="00A329FD" w:rsidRDefault="00A329FD" w:rsidP="00135612">
            <w:pPr>
              <w:ind w:right="-7"/>
              <w:jc w:val="both"/>
              <w:rPr>
                <w:rFonts w:ascii="Barlow" w:hAnsi="Barlow" w:cs="Arial"/>
                <w:sz w:val="20"/>
                <w:szCs w:val="20"/>
                <w:lang w:val="es-ES"/>
              </w:rPr>
            </w:pPr>
          </w:p>
          <w:p w14:paraId="2E7A933C" w14:textId="77777777" w:rsidR="00A329FD" w:rsidRDefault="00A329FD" w:rsidP="00135612">
            <w:pPr>
              <w:ind w:right="-7"/>
              <w:jc w:val="both"/>
              <w:rPr>
                <w:rFonts w:ascii="Barlow" w:hAnsi="Barlow" w:cs="Arial"/>
                <w:sz w:val="20"/>
                <w:szCs w:val="20"/>
                <w:lang w:val="es-ES"/>
              </w:rPr>
            </w:pPr>
          </w:p>
          <w:p w14:paraId="172B2505" w14:textId="77777777" w:rsidR="00A329FD" w:rsidRDefault="00A329FD" w:rsidP="00135612">
            <w:pPr>
              <w:ind w:right="-7"/>
              <w:jc w:val="both"/>
              <w:rPr>
                <w:rFonts w:ascii="Barlow" w:hAnsi="Barlow" w:cs="Arial"/>
                <w:sz w:val="20"/>
                <w:szCs w:val="20"/>
                <w:lang w:val="es-ES"/>
              </w:rPr>
            </w:pPr>
          </w:p>
          <w:p w14:paraId="1457C1C2" w14:textId="77777777" w:rsidR="00A329FD" w:rsidRDefault="00A329FD" w:rsidP="00135612">
            <w:pPr>
              <w:ind w:right="-7"/>
              <w:jc w:val="both"/>
              <w:rPr>
                <w:rFonts w:ascii="Barlow" w:hAnsi="Barlow" w:cs="Arial"/>
                <w:sz w:val="20"/>
                <w:szCs w:val="20"/>
                <w:lang w:val="es-ES"/>
              </w:rPr>
            </w:pPr>
          </w:p>
          <w:p w14:paraId="3C581D92" w14:textId="77777777" w:rsidR="00A329FD" w:rsidRDefault="00A329FD" w:rsidP="00135612">
            <w:pPr>
              <w:ind w:right="-7"/>
              <w:jc w:val="both"/>
              <w:rPr>
                <w:rFonts w:ascii="Barlow" w:hAnsi="Barlow" w:cs="Arial"/>
                <w:sz w:val="20"/>
                <w:szCs w:val="20"/>
                <w:lang w:val="es-ES"/>
              </w:rPr>
            </w:pPr>
          </w:p>
          <w:p w14:paraId="2C59AA71" w14:textId="77777777" w:rsidR="00A329FD" w:rsidRDefault="00A329FD" w:rsidP="00135612">
            <w:pPr>
              <w:ind w:right="-7"/>
              <w:jc w:val="both"/>
              <w:rPr>
                <w:rFonts w:ascii="Barlow" w:hAnsi="Barlow" w:cs="Arial"/>
                <w:sz w:val="20"/>
                <w:szCs w:val="20"/>
                <w:lang w:val="es-ES"/>
              </w:rPr>
            </w:pPr>
          </w:p>
          <w:p w14:paraId="3B068519" w14:textId="77777777" w:rsidR="00A329FD" w:rsidRDefault="00A329FD" w:rsidP="00135612">
            <w:pPr>
              <w:ind w:right="-7"/>
              <w:jc w:val="both"/>
              <w:rPr>
                <w:rFonts w:ascii="Barlow" w:hAnsi="Barlow" w:cs="Arial"/>
                <w:sz w:val="20"/>
                <w:szCs w:val="20"/>
                <w:lang w:val="es-ES"/>
              </w:rPr>
            </w:pPr>
          </w:p>
          <w:p w14:paraId="470617B6" w14:textId="77777777" w:rsidR="00A329FD" w:rsidRDefault="00A329FD" w:rsidP="00135612">
            <w:pPr>
              <w:ind w:right="-7"/>
              <w:jc w:val="both"/>
              <w:rPr>
                <w:rFonts w:ascii="Barlow" w:hAnsi="Barlow" w:cs="Arial"/>
                <w:sz w:val="20"/>
                <w:szCs w:val="20"/>
                <w:lang w:val="es-ES"/>
              </w:rPr>
            </w:pPr>
          </w:p>
          <w:p w14:paraId="5AF0A5DA" w14:textId="77777777" w:rsidR="00A329FD" w:rsidRDefault="00A329FD" w:rsidP="00135612">
            <w:pPr>
              <w:ind w:right="-7"/>
              <w:jc w:val="both"/>
              <w:rPr>
                <w:rFonts w:ascii="Barlow" w:hAnsi="Barlow" w:cs="Arial"/>
                <w:sz w:val="20"/>
                <w:szCs w:val="20"/>
                <w:lang w:val="es-ES"/>
              </w:rPr>
            </w:pPr>
          </w:p>
          <w:p w14:paraId="6C147B07" w14:textId="77777777" w:rsidR="00A329FD" w:rsidRDefault="00A329FD" w:rsidP="00135612">
            <w:pPr>
              <w:ind w:right="-7"/>
              <w:jc w:val="both"/>
              <w:rPr>
                <w:rFonts w:ascii="Barlow" w:hAnsi="Barlow" w:cs="Arial"/>
                <w:sz w:val="20"/>
                <w:szCs w:val="20"/>
                <w:lang w:val="es-ES"/>
              </w:rPr>
            </w:pPr>
          </w:p>
          <w:p w14:paraId="49F5F25F" w14:textId="5D1790A2" w:rsidR="00A329FD" w:rsidRDefault="00A329FD" w:rsidP="00135612">
            <w:pPr>
              <w:ind w:right="-7"/>
              <w:jc w:val="both"/>
              <w:rPr>
                <w:rFonts w:ascii="Barlow" w:hAnsi="Barlow" w:cs="Arial"/>
                <w:sz w:val="20"/>
                <w:szCs w:val="20"/>
                <w:lang w:val="es-ES"/>
              </w:rPr>
            </w:pPr>
          </w:p>
        </w:tc>
        <w:tc>
          <w:tcPr>
            <w:tcW w:w="12418" w:type="dxa"/>
          </w:tcPr>
          <w:p w14:paraId="7B600C7D" w14:textId="4CDC9D84" w:rsidR="00A329FD" w:rsidRDefault="00A054A8" w:rsidP="00135612">
            <w:pPr>
              <w:ind w:right="-7"/>
              <w:jc w:val="both"/>
              <w:rPr>
                <w:rFonts w:ascii="Barlow" w:hAnsi="Barlow" w:cs="Arial"/>
                <w:sz w:val="20"/>
                <w:szCs w:val="20"/>
                <w:lang w:val="es-ES"/>
              </w:rPr>
            </w:pPr>
            <w:r>
              <w:rPr>
                <w:rFonts w:ascii="Barlow" w:hAnsi="Barlow" w:cs="Arial"/>
                <w:noProof/>
                <w:sz w:val="20"/>
                <w:szCs w:val="20"/>
                <w:lang w:val="en-US"/>
              </w:rPr>
              <mc:AlternateContent>
                <mc:Choice Requires="wps">
                  <w:drawing>
                    <wp:anchor distT="0" distB="0" distL="114300" distR="114300" simplePos="0" relativeHeight="251671552" behindDoc="0" locked="0" layoutInCell="1" allowOverlap="1" wp14:anchorId="2566EB57" wp14:editId="647D0DF6">
                      <wp:simplePos x="0" y="0"/>
                      <wp:positionH relativeFrom="column">
                        <wp:posOffset>435610</wp:posOffset>
                      </wp:positionH>
                      <wp:positionV relativeFrom="paragraph">
                        <wp:posOffset>196215</wp:posOffset>
                      </wp:positionV>
                      <wp:extent cx="2807677" cy="2772508"/>
                      <wp:effectExtent l="0" t="0" r="0" b="8890"/>
                      <wp:wrapNone/>
                      <wp:docPr id="1" name="Cuadro de texto 1"/>
                      <wp:cNvGraphicFramePr/>
                      <a:graphic xmlns:a="http://schemas.openxmlformats.org/drawingml/2006/main">
                        <a:graphicData uri="http://schemas.microsoft.com/office/word/2010/wordprocessingShape">
                          <wps:wsp>
                            <wps:cNvSpPr txBox="1"/>
                            <wps:spPr>
                              <a:xfrm>
                                <a:off x="0" y="0"/>
                                <a:ext cx="2807677" cy="2772508"/>
                              </a:xfrm>
                              <a:prstGeom prst="rect">
                                <a:avLst/>
                              </a:prstGeom>
                              <a:solidFill>
                                <a:schemeClr val="lt1"/>
                              </a:solidFill>
                              <a:ln w="6350">
                                <a:noFill/>
                              </a:ln>
                            </wps:spPr>
                            <wps:txbx>
                              <w:txbxContent>
                                <w:p w14:paraId="36E18C49" w14:textId="2A398803" w:rsidR="00F51F63" w:rsidRDefault="00420A19">
                                  <w:r>
                                    <w:rPr>
                                      <w:noProof/>
                                      <w:lang w:val="en-US"/>
                                    </w:rPr>
                                    <w:drawing>
                                      <wp:inline distT="0" distB="0" distL="0" distR="0" wp14:anchorId="7C239A1A" wp14:editId="02D44CB0">
                                        <wp:extent cx="2590800" cy="2819312"/>
                                        <wp:effectExtent l="0" t="0" r="0" b="6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619784" cy="285085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66EB57" id="Cuadro de texto 1" o:spid="_x0000_s1030" type="#_x0000_t202" style="position:absolute;left:0;text-align:left;margin-left:34.3pt;margin-top:15.45pt;width:221.1pt;height:218.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" fillcolor="white [3201]" stroked="f" strokeweight=".5pt">
                      <v:textbox>
                        <w:txbxContent>
                          <w:p w14:paraId="36E18C49" w14:textId="2A398803" w:rsidR="00F51F63" w:rsidRDefault="00420A19">
                            <w:r>
                              <w:rPr>
                                <w:noProof/>
                                <w:lang w:val="en-US"/>
                              </w:rPr>
                              <w:drawing>
                                <wp:inline distT="0" distB="0" distL="0" distR="0" wp14:anchorId="7C239A1A" wp14:editId="02D44CB0">
                                  <wp:extent cx="2590800" cy="2819312"/>
                                  <wp:effectExtent l="0" t="0" r="0" b="6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619784" cy="2850852"/>
                                          </a:xfrm>
                                          <a:prstGeom prst="rect">
                                            <a:avLst/>
                                          </a:prstGeom>
                                        </pic:spPr>
                                      </pic:pic>
                                    </a:graphicData>
                                  </a:graphic>
                                </wp:inline>
                              </w:drawing>
                            </w:r>
                          </w:p>
                        </w:txbxContent>
                      </v:textbox>
                    </v:shape>
                  </w:pict>
                </mc:Fallback>
              </mc:AlternateContent>
            </w:r>
            <w:r w:rsidR="00420A19">
              <w:rPr>
                <w:rFonts w:ascii="Barlow" w:hAnsi="Barlow" w:cs="Arial"/>
                <w:noProof/>
                <w:sz w:val="20"/>
                <w:szCs w:val="20"/>
                <w:lang w:val="en-US"/>
              </w:rPr>
              <mc:AlternateContent>
                <mc:Choice Requires="wps">
                  <w:drawing>
                    <wp:anchor distT="0" distB="0" distL="114300" distR="114300" simplePos="0" relativeHeight="251672576" behindDoc="0" locked="0" layoutInCell="1" allowOverlap="1" wp14:anchorId="675A7874" wp14:editId="06007315">
                      <wp:simplePos x="0" y="0"/>
                      <wp:positionH relativeFrom="column">
                        <wp:posOffset>4297876</wp:posOffset>
                      </wp:positionH>
                      <wp:positionV relativeFrom="paragraph">
                        <wp:posOffset>290293</wp:posOffset>
                      </wp:positionV>
                      <wp:extent cx="3094892" cy="3048000"/>
                      <wp:effectExtent l="0" t="0" r="10795" b="19050"/>
                      <wp:wrapNone/>
                      <wp:docPr id="7" name="Cuadro de texto 7"/>
                      <wp:cNvGraphicFramePr/>
                      <a:graphic xmlns:a="http://schemas.openxmlformats.org/drawingml/2006/main">
                        <a:graphicData uri="http://schemas.microsoft.com/office/word/2010/wordprocessingShape">
                          <wps:wsp>
                            <wps:cNvSpPr txBox="1"/>
                            <wps:spPr>
                              <a:xfrm>
                                <a:off x="0" y="0"/>
                                <a:ext cx="3094892" cy="3048000"/>
                              </a:xfrm>
                              <a:prstGeom prst="rect">
                                <a:avLst/>
                              </a:prstGeom>
                              <a:solidFill>
                                <a:schemeClr val="lt1"/>
                              </a:solidFill>
                              <a:ln w="6350">
                                <a:solidFill>
                                  <a:schemeClr val="bg1"/>
                                </a:solidFill>
                              </a:ln>
                            </wps:spPr>
                            <wps:txbx>
                              <w:txbxContent>
                                <w:p w14:paraId="015D6DB0" w14:textId="3F589249" w:rsidR="00420A19" w:rsidRDefault="00420A19">
                                  <w:r>
                                    <w:rPr>
                                      <w:noProof/>
                                      <w:lang w:val="en-US"/>
                                    </w:rPr>
                                    <w:drawing>
                                      <wp:inline distT="0" distB="0" distL="0" distR="0" wp14:anchorId="43F0CF0A" wp14:editId="7ABB7FB0">
                                        <wp:extent cx="2684584" cy="2913331"/>
                                        <wp:effectExtent l="0" t="0" r="1905" b="190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16020" cy="294744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5A7874" id="Cuadro de texto 7" o:spid="_x0000_s1031" type="#_x0000_t202" style="position:absolute;left:0;text-align:left;margin-left:338.4pt;margin-top:22.85pt;width:243.7pt;height:240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" fillcolor="white [3201]" strokecolor="white [3212]" strokeweight=".5pt">
                      <v:textbox>
                        <w:txbxContent>
                          <w:p w14:paraId="015D6DB0" w14:textId="3F589249" w:rsidR="00420A19" w:rsidRDefault="00420A19">
                            <w:r>
                              <w:rPr>
                                <w:noProof/>
                                <w:lang w:val="en-US"/>
                              </w:rPr>
                              <w:drawing>
                                <wp:inline distT="0" distB="0" distL="0" distR="0" wp14:anchorId="43F0CF0A" wp14:editId="7ABB7FB0">
                                  <wp:extent cx="2684584" cy="2913331"/>
                                  <wp:effectExtent l="0" t="0" r="1905" b="190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16020" cy="2947446"/>
                                          </a:xfrm>
                                          <a:prstGeom prst="rect">
                                            <a:avLst/>
                                          </a:prstGeom>
                                        </pic:spPr>
                                      </pic:pic>
                                    </a:graphicData>
                                  </a:graphic>
                                </wp:inline>
                              </w:drawing>
                            </w:r>
                          </w:p>
                        </w:txbxContent>
                      </v:textbox>
                    </v:shape>
                  </w:pict>
                </mc:Fallback>
              </mc:AlternateContent>
            </w:r>
          </w:p>
        </w:tc>
      </w:tr>
      <w:tr w:rsidR="00A329FD" w14:paraId="4D1D3EE2" w14:textId="77777777" w:rsidTr="00A329FD">
        <w:trPr>
          <w:trHeight w:val="1403"/>
        </w:trPr>
        <w:tc>
          <w:tcPr>
            <w:tcW w:w="2263" w:type="dxa"/>
          </w:tcPr>
          <w:p w14:paraId="59FA26BE" w14:textId="77777777" w:rsidR="00A329FD" w:rsidRDefault="00A329FD" w:rsidP="00135612">
            <w:pPr>
              <w:ind w:right="-7"/>
              <w:jc w:val="both"/>
              <w:rPr>
                <w:rFonts w:ascii="Barlow" w:hAnsi="Barlow" w:cs="Arial"/>
                <w:sz w:val="20"/>
                <w:szCs w:val="20"/>
                <w:lang w:val="es-ES"/>
              </w:rPr>
            </w:pPr>
          </w:p>
          <w:p w14:paraId="1EA1E4B5" w14:textId="2DBC666B" w:rsidR="00A329FD" w:rsidRDefault="00A329FD" w:rsidP="00135612">
            <w:pPr>
              <w:ind w:right="-7"/>
              <w:jc w:val="both"/>
              <w:rPr>
                <w:rFonts w:ascii="Barlow" w:hAnsi="Barlow" w:cs="Arial"/>
                <w:sz w:val="20"/>
                <w:szCs w:val="20"/>
                <w:lang w:val="es-ES"/>
              </w:rPr>
            </w:pPr>
            <w:r>
              <w:rPr>
                <w:rFonts w:ascii="Barlow" w:hAnsi="Barlow" w:cs="Arial"/>
                <w:sz w:val="20"/>
                <w:szCs w:val="20"/>
                <w:lang w:val="es-ES"/>
              </w:rPr>
              <w:t>REFLEXIÓN</w:t>
            </w:r>
          </w:p>
          <w:p w14:paraId="12465D7A" w14:textId="77777777" w:rsidR="00A329FD" w:rsidRDefault="00A329FD" w:rsidP="00135612">
            <w:pPr>
              <w:ind w:right="-7"/>
              <w:jc w:val="both"/>
              <w:rPr>
                <w:rFonts w:ascii="Barlow" w:hAnsi="Barlow" w:cs="Arial"/>
                <w:sz w:val="20"/>
                <w:szCs w:val="20"/>
                <w:lang w:val="es-ES"/>
              </w:rPr>
            </w:pPr>
          </w:p>
          <w:p w14:paraId="3EAD6B3D" w14:textId="77777777" w:rsidR="00A329FD" w:rsidRDefault="00A329FD" w:rsidP="00135612">
            <w:pPr>
              <w:ind w:right="-7"/>
              <w:jc w:val="both"/>
              <w:rPr>
                <w:rFonts w:ascii="Barlow" w:hAnsi="Barlow" w:cs="Arial"/>
                <w:sz w:val="20"/>
                <w:szCs w:val="20"/>
                <w:lang w:val="es-ES"/>
              </w:rPr>
            </w:pPr>
          </w:p>
          <w:p w14:paraId="64542EFE" w14:textId="247EA2E6" w:rsidR="00A329FD" w:rsidRDefault="00A329FD" w:rsidP="00135612">
            <w:pPr>
              <w:ind w:right="-7"/>
              <w:jc w:val="both"/>
              <w:rPr>
                <w:rFonts w:ascii="Barlow" w:hAnsi="Barlow" w:cs="Arial"/>
                <w:sz w:val="20"/>
                <w:szCs w:val="20"/>
                <w:lang w:val="es-ES"/>
              </w:rPr>
            </w:pPr>
          </w:p>
        </w:tc>
        <w:tc>
          <w:tcPr>
            <w:tcW w:w="12418" w:type="dxa"/>
          </w:tcPr>
          <w:p w14:paraId="6E605A5A" w14:textId="1C838861" w:rsidR="00A329FD" w:rsidRDefault="00A054A8" w:rsidP="00135612">
            <w:pPr>
              <w:ind w:right="-7"/>
              <w:jc w:val="both"/>
              <w:rPr>
                <w:rFonts w:ascii="Barlow" w:hAnsi="Barlow" w:cs="Arial"/>
                <w:sz w:val="20"/>
                <w:szCs w:val="20"/>
                <w:lang w:val="es-ES"/>
              </w:rPr>
            </w:pPr>
            <w:r>
              <w:rPr>
                <w:rFonts w:ascii="Barlow" w:hAnsi="Barlow" w:cs="Arial"/>
                <w:sz w:val="20"/>
                <w:szCs w:val="20"/>
                <w:lang w:val="es-ES"/>
              </w:rPr>
              <w:t>La utilización de la técnica del metaplan despertó el interés de los estudiantes, por cuanto ellos respondieron en grupos a las preguntas planteadas sobre los recursos económicos.</w:t>
            </w:r>
          </w:p>
          <w:p w14:paraId="7D13A695" w14:textId="77777777" w:rsidR="00A054A8" w:rsidRDefault="00A054A8" w:rsidP="00135612">
            <w:pPr>
              <w:ind w:right="-7"/>
              <w:jc w:val="both"/>
              <w:rPr>
                <w:rFonts w:ascii="Barlow" w:hAnsi="Barlow" w:cs="Arial"/>
                <w:sz w:val="20"/>
                <w:szCs w:val="20"/>
                <w:lang w:val="es-ES"/>
              </w:rPr>
            </w:pPr>
          </w:p>
          <w:p w14:paraId="0C9BB938" w14:textId="7B7A5F78" w:rsidR="00A054A8" w:rsidRDefault="00A054A8" w:rsidP="00135612">
            <w:pPr>
              <w:ind w:right="-7"/>
              <w:jc w:val="both"/>
              <w:rPr>
                <w:rFonts w:ascii="Barlow" w:hAnsi="Barlow" w:cs="Arial"/>
                <w:sz w:val="20"/>
                <w:szCs w:val="20"/>
                <w:lang w:val="es-ES"/>
              </w:rPr>
            </w:pPr>
            <w:r>
              <w:rPr>
                <w:rFonts w:ascii="Barlow" w:hAnsi="Barlow" w:cs="Arial"/>
                <w:sz w:val="20"/>
                <w:szCs w:val="20"/>
                <w:lang w:val="es-ES"/>
              </w:rPr>
              <w:t>Esta actividad despertó el interés de los estudiantes para desarrollar las diversas actividades planteadas en el desarrollo del tema.</w:t>
            </w:r>
          </w:p>
        </w:tc>
      </w:tr>
    </w:tbl>
    <w:p w14:paraId="07C75C10" w14:textId="6E96B8C8" w:rsidR="0028137F" w:rsidRDefault="0028137F" w:rsidP="00135612">
      <w:pPr>
        <w:ind w:right="-7"/>
        <w:jc w:val="both"/>
        <w:rPr>
          <w:rFonts w:ascii="Barlow" w:hAnsi="Barlow" w:cs="Arial"/>
          <w:sz w:val="20"/>
          <w:szCs w:val="20"/>
          <w:lang w:val="es-ES"/>
        </w:rPr>
      </w:pPr>
    </w:p>
    <w:p w14:paraId="6848B0FB" w14:textId="019C3B89" w:rsidR="0028137F" w:rsidRPr="00664C53" w:rsidRDefault="0028137F" w:rsidP="00135612">
      <w:pPr>
        <w:ind w:right="-7"/>
        <w:jc w:val="both"/>
        <w:rPr>
          <w:rFonts w:ascii="Barlow" w:hAnsi="Barlow" w:cs="Arial"/>
          <w:sz w:val="20"/>
          <w:szCs w:val="20"/>
          <w:lang w:val="es-ES"/>
        </w:rPr>
      </w:pPr>
    </w:p>
    <w:p w14:paraId="0A4A180C" w14:textId="77777777" w:rsidR="00135612" w:rsidRPr="00664C53" w:rsidRDefault="00135612" w:rsidP="0051421F">
      <w:pPr>
        <w:shd w:val="clear" w:color="auto" w:fill="A9B5FE"/>
        <w:ind w:right="-7"/>
        <w:jc w:val="center"/>
        <w:rPr>
          <w:rFonts w:ascii="Barlow" w:hAnsi="Barlow" w:cs="Arial"/>
          <w:b/>
          <w:bCs/>
          <w:color w:val="4410FF"/>
          <w:lang w:val="es-ES"/>
        </w:rPr>
      </w:pPr>
      <w:r w:rsidRPr="00664C53">
        <w:rPr>
          <w:rFonts w:ascii="Barlow" w:hAnsi="Barlow" w:cs="Arial"/>
          <w:b/>
          <w:bCs/>
          <w:color w:val="4410FF"/>
          <w:lang w:val="es-ES"/>
        </w:rPr>
        <w:lastRenderedPageBreak/>
        <w:t>DESARROLLO:</w:t>
      </w:r>
    </w:p>
    <w:tbl>
      <w:tblPr>
        <w:tblStyle w:val="Tablaconcuadrcula"/>
        <w:tblW w:w="0" w:type="auto"/>
        <w:tblLook w:val="04A0" w:firstRow="1" w:lastRow="0" w:firstColumn="1" w:lastColumn="0" w:noHBand="0" w:noVBand="1"/>
      </w:tblPr>
      <w:tblGrid>
        <w:gridCol w:w="2263"/>
        <w:gridCol w:w="12418"/>
      </w:tblGrid>
      <w:tr w:rsidR="00A329FD" w14:paraId="704A685C" w14:textId="77777777" w:rsidTr="003B3810">
        <w:tc>
          <w:tcPr>
            <w:tcW w:w="2263" w:type="dxa"/>
          </w:tcPr>
          <w:p w14:paraId="2917E93D" w14:textId="77777777" w:rsidR="00A329FD" w:rsidRDefault="00A329FD" w:rsidP="003B3810">
            <w:pPr>
              <w:ind w:right="-7"/>
              <w:jc w:val="both"/>
              <w:rPr>
                <w:rFonts w:ascii="Barlow" w:hAnsi="Barlow" w:cs="Arial"/>
                <w:sz w:val="20"/>
                <w:szCs w:val="20"/>
                <w:lang w:val="es-ES"/>
              </w:rPr>
            </w:pPr>
          </w:p>
          <w:p w14:paraId="155B9571" w14:textId="77777777" w:rsidR="00A329FD" w:rsidRDefault="00A329FD" w:rsidP="003B3810">
            <w:pPr>
              <w:ind w:right="-7"/>
              <w:jc w:val="both"/>
              <w:rPr>
                <w:rFonts w:ascii="Barlow" w:hAnsi="Barlow" w:cs="Arial"/>
                <w:sz w:val="20"/>
                <w:szCs w:val="20"/>
                <w:lang w:val="es-ES"/>
              </w:rPr>
            </w:pPr>
          </w:p>
          <w:p w14:paraId="7580C014" w14:textId="77777777" w:rsidR="00A329FD" w:rsidRDefault="00A329FD" w:rsidP="003B3810">
            <w:pPr>
              <w:ind w:right="-7"/>
              <w:jc w:val="both"/>
              <w:rPr>
                <w:rFonts w:ascii="Barlow" w:hAnsi="Barlow" w:cs="Arial"/>
                <w:sz w:val="20"/>
                <w:szCs w:val="20"/>
                <w:lang w:val="es-ES"/>
              </w:rPr>
            </w:pPr>
          </w:p>
          <w:p w14:paraId="6755A9A9" w14:textId="77777777" w:rsidR="00A329FD" w:rsidRDefault="00A329FD" w:rsidP="003B3810">
            <w:pPr>
              <w:ind w:right="-7"/>
              <w:jc w:val="both"/>
              <w:rPr>
                <w:rFonts w:ascii="Barlow" w:hAnsi="Barlow" w:cs="Arial"/>
                <w:sz w:val="20"/>
                <w:szCs w:val="20"/>
                <w:lang w:val="es-ES"/>
              </w:rPr>
            </w:pPr>
          </w:p>
          <w:p w14:paraId="5C5AB5E6" w14:textId="77777777" w:rsidR="00A329FD" w:rsidRDefault="00A329FD" w:rsidP="003B3810">
            <w:pPr>
              <w:ind w:right="-7"/>
              <w:jc w:val="both"/>
              <w:rPr>
                <w:rFonts w:ascii="Barlow" w:hAnsi="Barlow" w:cs="Arial"/>
                <w:sz w:val="20"/>
                <w:szCs w:val="20"/>
                <w:lang w:val="es-ES"/>
              </w:rPr>
            </w:pPr>
          </w:p>
          <w:p w14:paraId="1F011BE9" w14:textId="77777777" w:rsidR="00A329FD" w:rsidRDefault="00A329FD" w:rsidP="003B3810">
            <w:pPr>
              <w:ind w:right="-7"/>
              <w:jc w:val="both"/>
              <w:rPr>
                <w:rFonts w:ascii="Barlow" w:hAnsi="Barlow" w:cs="Arial"/>
                <w:sz w:val="20"/>
                <w:szCs w:val="20"/>
                <w:lang w:val="es-ES"/>
              </w:rPr>
            </w:pPr>
          </w:p>
          <w:p w14:paraId="08988DF1" w14:textId="77777777" w:rsidR="00A329FD" w:rsidRDefault="00A329FD" w:rsidP="003B3810">
            <w:pPr>
              <w:ind w:right="-7"/>
              <w:jc w:val="both"/>
              <w:rPr>
                <w:rFonts w:ascii="Barlow" w:hAnsi="Barlow" w:cs="Arial"/>
                <w:sz w:val="20"/>
                <w:szCs w:val="20"/>
                <w:lang w:val="es-ES"/>
              </w:rPr>
            </w:pPr>
          </w:p>
          <w:p w14:paraId="5F8A174A" w14:textId="77777777" w:rsidR="00A329FD" w:rsidRDefault="00A329FD" w:rsidP="003B3810">
            <w:pPr>
              <w:ind w:right="-7"/>
              <w:jc w:val="both"/>
              <w:rPr>
                <w:rFonts w:ascii="Barlow" w:hAnsi="Barlow" w:cs="Arial"/>
                <w:sz w:val="20"/>
                <w:szCs w:val="20"/>
                <w:lang w:val="es-ES"/>
              </w:rPr>
            </w:pPr>
          </w:p>
          <w:p w14:paraId="4FAC4953" w14:textId="77777777" w:rsidR="00A329FD" w:rsidRDefault="00A329FD" w:rsidP="003B3810">
            <w:pPr>
              <w:ind w:right="-7"/>
              <w:jc w:val="both"/>
              <w:rPr>
                <w:rFonts w:ascii="Barlow" w:hAnsi="Barlow" w:cs="Arial"/>
                <w:sz w:val="20"/>
                <w:szCs w:val="20"/>
                <w:lang w:val="es-ES"/>
              </w:rPr>
            </w:pPr>
          </w:p>
          <w:p w14:paraId="1F85CE05" w14:textId="77777777" w:rsidR="00A329FD" w:rsidRDefault="00A329FD" w:rsidP="003B3810">
            <w:pPr>
              <w:ind w:right="-7"/>
              <w:jc w:val="both"/>
              <w:rPr>
                <w:rFonts w:ascii="Barlow" w:hAnsi="Barlow" w:cs="Arial"/>
                <w:sz w:val="20"/>
                <w:szCs w:val="20"/>
                <w:lang w:val="es-ES"/>
              </w:rPr>
            </w:pPr>
          </w:p>
          <w:p w14:paraId="6B3D59A0" w14:textId="77777777" w:rsidR="00A329FD" w:rsidRDefault="00A329FD" w:rsidP="003B3810">
            <w:pPr>
              <w:ind w:right="-7"/>
              <w:jc w:val="both"/>
              <w:rPr>
                <w:rFonts w:ascii="Barlow" w:hAnsi="Barlow" w:cs="Arial"/>
                <w:sz w:val="20"/>
                <w:szCs w:val="20"/>
                <w:lang w:val="es-ES"/>
              </w:rPr>
            </w:pPr>
          </w:p>
          <w:p w14:paraId="2BA437BA" w14:textId="77777777" w:rsidR="00A329FD" w:rsidRDefault="00A329FD" w:rsidP="003B3810">
            <w:pPr>
              <w:ind w:right="-7"/>
              <w:jc w:val="both"/>
              <w:rPr>
                <w:rFonts w:ascii="Barlow" w:hAnsi="Barlow" w:cs="Arial"/>
                <w:sz w:val="20"/>
                <w:szCs w:val="20"/>
                <w:lang w:val="es-ES"/>
              </w:rPr>
            </w:pPr>
          </w:p>
          <w:p w14:paraId="55FAA3ED" w14:textId="77777777" w:rsidR="00A329FD" w:rsidRDefault="00A329FD" w:rsidP="003B3810">
            <w:pPr>
              <w:ind w:right="-7"/>
              <w:jc w:val="both"/>
              <w:rPr>
                <w:rFonts w:ascii="Barlow" w:hAnsi="Barlow" w:cs="Arial"/>
                <w:sz w:val="20"/>
                <w:szCs w:val="20"/>
                <w:lang w:val="es-ES"/>
              </w:rPr>
            </w:pPr>
          </w:p>
          <w:p w14:paraId="0B6F8E46" w14:textId="77777777" w:rsidR="00A329FD" w:rsidRDefault="00A329FD" w:rsidP="003B3810">
            <w:pPr>
              <w:ind w:right="-7"/>
              <w:jc w:val="both"/>
              <w:rPr>
                <w:rFonts w:ascii="Barlow" w:hAnsi="Barlow" w:cs="Arial"/>
                <w:sz w:val="20"/>
                <w:szCs w:val="20"/>
                <w:lang w:val="es-ES"/>
              </w:rPr>
            </w:pPr>
          </w:p>
          <w:p w14:paraId="51B1B85E" w14:textId="77777777" w:rsidR="00A329FD" w:rsidRDefault="00A329FD" w:rsidP="003B3810">
            <w:pPr>
              <w:ind w:right="-7"/>
              <w:jc w:val="both"/>
              <w:rPr>
                <w:rFonts w:ascii="Barlow" w:hAnsi="Barlow" w:cs="Arial"/>
                <w:sz w:val="20"/>
                <w:szCs w:val="20"/>
                <w:lang w:val="es-ES"/>
              </w:rPr>
            </w:pPr>
          </w:p>
          <w:p w14:paraId="29FADD0B" w14:textId="77777777" w:rsidR="00A329FD" w:rsidRDefault="00A329FD" w:rsidP="003B3810">
            <w:pPr>
              <w:ind w:right="-7"/>
              <w:jc w:val="both"/>
              <w:rPr>
                <w:rFonts w:ascii="Barlow" w:hAnsi="Barlow" w:cs="Arial"/>
                <w:sz w:val="20"/>
                <w:szCs w:val="20"/>
                <w:lang w:val="es-ES"/>
              </w:rPr>
            </w:pPr>
            <w:r>
              <w:rPr>
                <w:rFonts w:ascii="Barlow" w:hAnsi="Barlow" w:cs="Arial"/>
                <w:sz w:val="20"/>
                <w:szCs w:val="20"/>
                <w:lang w:val="es-ES"/>
              </w:rPr>
              <w:t>EVIDENCIA</w:t>
            </w:r>
          </w:p>
          <w:p w14:paraId="17FEC23F" w14:textId="77777777" w:rsidR="00A329FD" w:rsidRDefault="00A329FD" w:rsidP="003B3810">
            <w:pPr>
              <w:ind w:right="-7"/>
              <w:jc w:val="both"/>
              <w:rPr>
                <w:rFonts w:ascii="Barlow" w:hAnsi="Barlow" w:cs="Arial"/>
                <w:sz w:val="20"/>
                <w:szCs w:val="20"/>
                <w:lang w:val="es-ES"/>
              </w:rPr>
            </w:pPr>
          </w:p>
          <w:p w14:paraId="236E96CC" w14:textId="77777777" w:rsidR="00A329FD" w:rsidRDefault="00A329FD" w:rsidP="003B3810">
            <w:pPr>
              <w:ind w:right="-7"/>
              <w:jc w:val="both"/>
              <w:rPr>
                <w:rFonts w:ascii="Barlow" w:hAnsi="Barlow" w:cs="Arial"/>
                <w:sz w:val="20"/>
                <w:szCs w:val="20"/>
                <w:lang w:val="es-ES"/>
              </w:rPr>
            </w:pPr>
          </w:p>
          <w:p w14:paraId="649BD484" w14:textId="77777777" w:rsidR="00A329FD" w:rsidRDefault="00A329FD" w:rsidP="003B3810">
            <w:pPr>
              <w:ind w:right="-7"/>
              <w:jc w:val="both"/>
              <w:rPr>
                <w:rFonts w:ascii="Barlow" w:hAnsi="Barlow" w:cs="Arial"/>
                <w:sz w:val="20"/>
                <w:szCs w:val="20"/>
                <w:lang w:val="es-ES"/>
              </w:rPr>
            </w:pPr>
          </w:p>
          <w:p w14:paraId="4934C5F0" w14:textId="77777777" w:rsidR="00A329FD" w:rsidRDefault="00A329FD" w:rsidP="003B3810">
            <w:pPr>
              <w:ind w:right="-7"/>
              <w:jc w:val="both"/>
              <w:rPr>
                <w:rFonts w:ascii="Barlow" w:hAnsi="Barlow" w:cs="Arial"/>
                <w:sz w:val="20"/>
                <w:szCs w:val="20"/>
                <w:lang w:val="es-ES"/>
              </w:rPr>
            </w:pPr>
          </w:p>
          <w:p w14:paraId="089A56F1" w14:textId="77777777" w:rsidR="00A329FD" w:rsidRDefault="00A329FD" w:rsidP="003B3810">
            <w:pPr>
              <w:ind w:right="-7"/>
              <w:jc w:val="both"/>
              <w:rPr>
                <w:rFonts w:ascii="Barlow" w:hAnsi="Barlow" w:cs="Arial"/>
                <w:sz w:val="20"/>
                <w:szCs w:val="20"/>
                <w:lang w:val="es-ES"/>
              </w:rPr>
            </w:pPr>
          </w:p>
          <w:p w14:paraId="24060B5B" w14:textId="77777777" w:rsidR="00A329FD" w:rsidRDefault="00A329FD" w:rsidP="003B3810">
            <w:pPr>
              <w:ind w:right="-7"/>
              <w:jc w:val="both"/>
              <w:rPr>
                <w:rFonts w:ascii="Barlow" w:hAnsi="Barlow" w:cs="Arial"/>
                <w:sz w:val="20"/>
                <w:szCs w:val="20"/>
                <w:lang w:val="es-ES"/>
              </w:rPr>
            </w:pPr>
          </w:p>
          <w:p w14:paraId="16EE778E" w14:textId="77777777" w:rsidR="00A329FD" w:rsidRDefault="00A329FD" w:rsidP="003B3810">
            <w:pPr>
              <w:ind w:right="-7"/>
              <w:jc w:val="both"/>
              <w:rPr>
                <w:rFonts w:ascii="Barlow" w:hAnsi="Barlow" w:cs="Arial"/>
                <w:sz w:val="20"/>
                <w:szCs w:val="20"/>
                <w:lang w:val="es-ES"/>
              </w:rPr>
            </w:pPr>
          </w:p>
          <w:p w14:paraId="556D3FBA" w14:textId="77777777" w:rsidR="00A329FD" w:rsidRDefault="00A329FD" w:rsidP="003B3810">
            <w:pPr>
              <w:ind w:right="-7"/>
              <w:jc w:val="both"/>
              <w:rPr>
                <w:rFonts w:ascii="Barlow" w:hAnsi="Barlow" w:cs="Arial"/>
                <w:sz w:val="20"/>
                <w:szCs w:val="20"/>
                <w:lang w:val="es-ES"/>
              </w:rPr>
            </w:pPr>
          </w:p>
          <w:p w14:paraId="5B32A4CD" w14:textId="77777777" w:rsidR="00A329FD" w:rsidRDefault="00A329FD" w:rsidP="003B3810">
            <w:pPr>
              <w:ind w:right="-7"/>
              <w:jc w:val="both"/>
              <w:rPr>
                <w:rFonts w:ascii="Barlow" w:hAnsi="Barlow" w:cs="Arial"/>
                <w:sz w:val="20"/>
                <w:szCs w:val="20"/>
                <w:lang w:val="es-ES"/>
              </w:rPr>
            </w:pPr>
          </w:p>
          <w:p w14:paraId="40E92B55" w14:textId="77777777" w:rsidR="00A329FD" w:rsidRDefault="00A329FD" w:rsidP="003B3810">
            <w:pPr>
              <w:ind w:right="-7"/>
              <w:jc w:val="both"/>
              <w:rPr>
                <w:rFonts w:ascii="Barlow" w:hAnsi="Barlow" w:cs="Arial"/>
                <w:sz w:val="20"/>
                <w:szCs w:val="20"/>
                <w:lang w:val="es-ES"/>
              </w:rPr>
            </w:pPr>
          </w:p>
        </w:tc>
        <w:tc>
          <w:tcPr>
            <w:tcW w:w="12418" w:type="dxa"/>
          </w:tcPr>
          <w:p w14:paraId="490CF8B7" w14:textId="77777777" w:rsidR="00A329FD" w:rsidRDefault="00A329FD" w:rsidP="003B3810">
            <w:pPr>
              <w:ind w:right="-7"/>
              <w:jc w:val="both"/>
              <w:rPr>
                <w:rFonts w:ascii="Barlow" w:hAnsi="Barlow" w:cs="Arial"/>
                <w:sz w:val="20"/>
                <w:szCs w:val="20"/>
                <w:lang w:val="es-ES"/>
              </w:rPr>
            </w:pPr>
          </w:p>
          <w:p w14:paraId="4C303412" w14:textId="0A49DF47" w:rsidR="00420A19" w:rsidRDefault="00420A19" w:rsidP="003B3810">
            <w:pPr>
              <w:ind w:right="-7"/>
              <w:jc w:val="both"/>
              <w:rPr>
                <w:rFonts w:ascii="Barlow" w:hAnsi="Barlow" w:cs="Arial"/>
                <w:sz w:val="20"/>
                <w:szCs w:val="20"/>
                <w:lang w:val="es-ES"/>
              </w:rPr>
            </w:pPr>
            <w:r>
              <w:rPr>
                <w:rFonts w:ascii="Barlow" w:hAnsi="Barlow" w:cs="Arial"/>
                <w:noProof/>
                <w:sz w:val="20"/>
                <w:szCs w:val="20"/>
                <w:lang w:val="en-US"/>
              </w:rPr>
              <mc:AlternateContent>
                <mc:Choice Requires="wps">
                  <w:drawing>
                    <wp:anchor distT="0" distB="0" distL="114300" distR="114300" simplePos="0" relativeHeight="251674624" behindDoc="0" locked="0" layoutInCell="1" allowOverlap="1" wp14:anchorId="4F077012" wp14:editId="620DF76A">
                      <wp:simplePos x="0" y="0"/>
                      <wp:positionH relativeFrom="column">
                        <wp:posOffset>3876431</wp:posOffset>
                      </wp:positionH>
                      <wp:positionV relativeFrom="paragraph">
                        <wp:posOffset>50214</wp:posOffset>
                      </wp:positionV>
                      <wp:extent cx="3475892" cy="3042138"/>
                      <wp:effectExtent l="0" t="0" r="10795" b="25400"/>
                      <wp:wrapNone/>
                      <wp:docPr id="15" name="Cuadro de texto 15"/>
                      <wp:cNvGraphicFramePr/>
                      <a:graphic xmlns:a="http://schemas.openxmlformats.org/drawingml/2006/main">
                        <a:graphicData uri="http://schemas.microsoft.com/office/word/2010/wordprocessingShape">
                          <wps:wsp>
                            <wps:cNvSpPr txBox="1"/>
                            <wps:spPr>
                              <a:xfrm>
                                <a:off x="0" y="0"/>
                                <a:ext cx="3475892" cy="3042138"/>
                              </a:xfrm>
                              <a:prstGeom prst="rect">
                                <a:avLst/>
                              </a:prstGeom>
                              <a:solidFill>
                                <a:schemeClr val="lt1"/>
                              </a:solidFill>
                              <a:ln w="6350">
                                <a:solidFill>
                                  <a:schemeClr val="bg1"/>
                                </a:solidFill>
                              </a:ln>
                            </wps:spPr>
                            <wps:txbx>
                              <w:txbxContent>
                                <w:p w14:paraId="027611F5" w14:textId="68CAD838" w:rsidR="00420A19" w:rsidRDefault="00420A19">
                                  <w:r>
                                    <w:rPr>
                                      <w:noProof/>
                                      <w:lang w:val="en-US"/>
                                    </w:rPr>
                                    <w:drawing>
                                      <wp:inline distT="0" distB="0" distL="0" distR="0" wp14:anchorId="48D5DE1F" wp14:editId="7A6D7670">
                                        <wp:extent cx="2942493" cy="2943860"/>
                                        <wp:effectExtent l="0" t="0" r="0" b="889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953335" cy="295470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F077012" id="Cuadro de texto 15" o:spid="_x0000_s1032" type="#_x0000_t202" style="position:absolute;left:0;text-align:left;margin-left:305.25pt;margin-top:3.95pt;width:273.7pt;height:239.5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" fillcolor="white [3201]" strokecolor="white [3212]" strokeweight=".5pt">
                      <v:textbox>
                        <w:txbxContent>
                          <w:p w14:paraId="027611F5" w14:textId="68CAD838" w:rsidR="00420A19" w:rsidRDefault="00420A19">
                            <w:r>
                              <w:rPr>
                                <w:noProof/>
                                <w:lang w:val="en-US"/>
                              </w:rPr>
                              <w:drawing>
                                <wp:inline distT="0" distB="0" distL="0" distR="0" wp14:anchorId="48D5DE1F" wp14:editId="7A6D7670">
                                  <wp:extent cx="2942493" cy="2943860"/>
                                  <wp:effectExtent l="0" t="0" r="0" b="889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953335" cy="2954707"/>
                                          </a:xfrm>
                                          <a:prstGeom prst="rect">
                                            <a:avLst/>
                                          </a:prstGeom>
                                        </pic:spPr>
                                      </pic:pic>
                                    </a:graphicData>
                                  </a:graphic>
                                </wp:inline>
                              </w:drawing>
                            </w:r>
                          </w:p>
                        </w:txbxContent>
                      </v:textbox>
                    </v:shape>
                  </w:pict>
                </mc:Fallback>
              </mc:AlternateContent>
            </w:r>
            <w:r>
              <w:rPr>
                <w:rFonts w:ascii="Barlow" w:hAnsi="Barlow" w:cs="Arial"/>
                <w:noProof/>
                <w:sz w:val="20"/>
                <w:szCs w:val="20"/>
                <w:lang w:val="en-US"/>
              </w:rPr>
              <mc:AlternateContent>
                <mc:Choice Requires="wps">
                  <w:drawing>
                    <wp:anchor distT="0" distB="0" distL="114300" distR="114300" simplePos="0" relativeHeight="251673600" behindDoc="0" locked="0" layoutInCell="1" allowOverlap="1" wp14:anchorId="5AE24DA4" wp14:editId="06875F84">
                      <wp:simplePos x="0" y="0"/>
                      <wp:positionH relativeFrom="column">
                        <wp:posOffset>207108</wp:posOffset>
                      </wp:positionH>
                      <wp:positionV relativeFrom="paragraph">
                        <wp:posOffset>50214</wp:posOffset>
                      </wp:positionV>
                      <wp:extent cx="3135923" cy="3053861"/>
                      <wp:effectExtent l="0" t="0" r="26670" b="13335"/>
                      <wp:wrapNone/>
                      <wp:docPr id="11" name="Cuadro de texto 11"/>
                      <wp:cNvGraphicFramePr/>
                      <a:graphic xmlns:a="http://schemas.openxmlformats.org/drawingml/2006/main">
                        <a:graphicData uri="http://schemas.microsoft.com/office/word/2010/wordprocessingShape">
                          <wps:wsp>
                            <wps:cNvSpPr txBox="1"/>
                            <wps:spPr>
                              <a:xfrm>
                                <a:off x="0" y="0"/>
                                <a:ext cx="3135923" cy="3053861"/>
                              </a:xfrm>
                              <a:prstGeom prst="rect">
                                <a:avLst/>
                              </a:prstGeom>
                              <a:solidFill>
                                <a:schemeClr val="lt1"/>
                              </a:solidFill>
                              <a:ln w="6350">
                                <a:solidFill>
                                  <a:schemeClr val="bg1"/>
                                </a:solidFill>
                              </a:ln>
                            </wps:spPr>
                            <wps:txbx>
                              <w:txbxContent>
                                <w:p w14:paraId="559FA206" w14:textId="5887A098" w:rsidR="00420A19" w:rsidRDefault="00420A19">
                                  <w:r>
                                    <w:rPr>
                                      <w:noProof/>
                                      <w:lang w:val="en-US"/>
                                    </w:rPr>
                                    <w:drawing>
                                      <wp:inline distT="0" distB="0" distL="0" distR="0" wp14:anchorId="6628D73C" wp14:editId="44FF5B11">
                                        <wp:extent cx="2946400" cy="2608385"/>
                                        <wp:effectExtent l="0" t="0" r="6350" b="190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52380" cy="261367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AE24DA4" id="Cuadro de texto 11" o:spid="_x0000_s1033" type="#_x0000_t202" style="position:absolute;left:0;text-align:left;margin-left:16.3pt;margin-top:3.95pt;width:246.9pt;height:240.4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" fillcolor="white [3201]" strokecolor="white [3212]" strokeweight=".5pt">
                      <v:textbox>
                        <w:txbxContent>
                          <w:p w14:paraId="559FA206" w14:textId="5887A098" w:rsidR="00420A19" w:rsidRDefault="00420A19">
                            <w:r>
                              <w:rPr>
                                <w:noProof/>
                                <w:lang w:val="en-US"/>
                              </w:rPr>
                              <w:drawing>
                                <wp:inline distT="0" distB="0" distL="0" distR="0" wp14:anchorId="6628D73C" wp14:editId="44FF5B11">
                                  <wp:extent cx="2946400" cy="2608385"/>
                                  <wp:effectExtent l="0" t="0" r="6350" b="190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52380" cy="2613679"/>
                                          </a:xfrm>
                                          <a:prstGeom prst="rect">
                                            <a:avLst/>
                                          </a:prstGeom>
                                        </pic:spPr>
                                      </pic:pic>
                                    </a:graphicData>
                                  </a:graphic>
                                </wp:inline>
                              </w:drawing>
                            </w:r>
                          </w:p>
                        </w:txbxContent>
                      </v:textbox>
                    </v:shape>
                  </w:pict>
                </mc:Fallback>
              </mc:AlternateContent>
            </w:r>
          </w:p>
        </w:tc>
      </w:tr>
      <w:tr w:rsidR="00A329FD" w14:paraId="34F40A49" w14:textId="77777777" w:rsidTr="003B3810">
        <w:tc>
          <w:tcPr>
            <w:tcW w:w="2263" w:type="dxa"/>
          </w:tcPr>
          <w:p w14:paraId="719278BF" w14:textId="77777777" w:rsidR="00A329FD" w:rsidRDefault="00A329FD" w:rsidP="003B3810">
            <w:pPr>
              <w:ind w:right="-7"/>
              <w:jc w:val="both"/>
              <w:rPr>
                <w:rFonts w:ascii="Barlow" w:hAnsi="Barlow" w:cs="Arial"/>
                <w:sz w:val="20"/>
                <w:szCs w:val="20"/>
                <w:lang w:val="es-ES"/>
              </w:rPr>
            </w:pPr>
          </w:p>
          <w:p w14:paraId="1B2F23CF" w14:textId="77777777" w:rsidR="00A329FD" w:rsidRDefault="00A329FD" w:rsidP="003B3810">
            <w:pPr>
              <w:ind w:right="-7"/>
              <w:jc w:val="both"/>
              <w:rPr>
                <w:rFonts w:ascii="Barlow" w:hAnsi="Barlow" w:cs="Arial"/>
                <w:sz w:val="20"/>
                <w:szCs w:val="20"/>
                <w:lang w:val="es-ES"/>
              </w:rPr>
            </w:pPr>
          </w:p>
          <w:p w14:paraId="7A7D8FBE" w14:textId="77777777" w:rsidR="00A329FD" w:rsidRDefault="00A329FD" w:rsidP="003B3810">
            <w:pPr>
              <w:ind w:right="-7"/>
              <w:jc w:val="both"/>
              <w:rPr>
                <w:rFonts w:ascii="Barlow" w:hAnsi="Barlow" w:cs="Arial"/>
                <w:sz w:val="20"/>
                <w:szCs w:val="20"/>
                <w:lang w:val="es-ES"/>
              </w:rPr>
            </w:pPr>
          </w:p>
          <w:p w14:paraId="3E005A2B" w14:textId="77777777" w:rsidR="00A329FD" w:rsidRDefault="00A329FD" w:rsidP="003B3810">
            <w:pPr>
              <w:ind w:right="-7"/>
              <w:jc w:val="both"/>
              <w:rPr>
                <w:rFonts w:ascii="Barlow" w:hAnsi="Barlow" w:cs="Arial"/>
                <w:sz w:val="20"/>
                <w:szCs w:val="20"/>
                <w:lang w:val="es-ES"/>
              </w:rPr>
            </w:pPr>
          </w:p>
          <w:p w14:paraId="2E8FFE10" w14:textId="77777777" w:rsidR="00A329FD" w:rsidRDefault="00A329FD" w:rsidP="003B3810">
            <w:pPr>
              <w:ind w:right="-7"/>
              <w:jc w:val="both"/>
              <w:rPr>
                <w:rFonts w:ascii="Barlow" w:hAnsi="Barlow" w:cs="Arial"/>
                <w:sz w:val="20"/>
                <w:szCs w:val="20"/>
                <w:lang w:val="es-ES"/>
              </w:rPr>
            </w:pPr>
          </w:p>
          <w:p w14:paraId="65126881" w14:textId="77777777" w:rsidR="00A329FD" w:rsidRDefault="00A329FD" w:rsidP="003B3810">
            <w:pPr>
              <w:ind w:right="-7"/>
              <w:jc w:val="both"/>
              <w:rPr>
                <w:rFonts w:ascii="Barlow" w:hAnsi="Barlow" w:cs="Arial"/>
                <w:sz w:val="20"/>
                <w:szCs w:val="20"/>
                <w:lang w:val="es-ES"/>
              </w:rPr>
            </w:pPr>
          </w:p>
          <w:p w14:paraId="0E3FFBA7" w14:textId="77777777" w:rsidR="00A329FD" w:rsidRDefault="00A329FD" w:rsidP="003B3810">
            <w:pPr>
              <w:ind w:right="-7"/>
              <w:jc w:val="both"/>
              <w:rPr>
                <w:rFonts w:ascii="Barlow" w:hAnsi="Barlow" w:cs="Arial"/>
                <w:sz w:val="20"/>
                <w:szCs w:val="20"/>
                <w:lang w:val="es-ES"/>
              </w:rPr>
            </w:pPr>
            <w:r>
              <w:rPr>
                <w:rFonts w:ascii="Barlow" w:hAnsi="Barlow" w:cs="Arial"/>
                <w:sz w:val="20"/>
                <w:szCs w:val="20"/>
                <w:lang w:val="es-ES"/>
              </w:rPr>
              <w:t>REFLEXIÓN</w:t>
            </w:r>
          </w:p>
          <w:p w14:paraId="47A5E087" w14:textId="77777777" w:rsidR="00A329FD" w:rsidRDefault="00A329FD" w:rsidP="003B3810">
            <w:pPr>
              <w:ind w:right="-7"/>
              <w:jc w:val="both"/>
              <w:rPr>
                <w:rFonts w:ascii="Barlow" w:hAnsi="Barlow" w:cs="Arial"/>
                <w:sz w:val="20"/>
                <w:szCs w:val="20"/>
                <w:lang w:val="es-ES"/>
              </w:rPr>
            </w:pPr>
          </w:p>
          <w:p w14:paraId="41A370FC" w14:textId="77777777" w:rsidR="00A329FD" w:rsidRDefault="00A329FD" w:rsidP="003B3810">
            <w:pPr>
              <w:ind w:right="-7"/>
              <w:jc w:val="both"/>
              <w:rPr>
                <w:rFonts w:ascii="Barlow" w:hAnsi="Barlow" w:cs="Arial"/>
                <w:sz w:val="20"/>
                <w:szCs w:val="20"/>
                <w:lang w:val="es-ES"/>
              </w:rPr>
            </w:pPr>
          </w:p>
          <w:p w14:paraId="36325A80" w14:textId="77777777" w:rsidR="00A329FD" w:rsidRDefault="00A329FD" w:rsidP="003B3810">
            <w:pPr>
              <w:ind w:right="-7"/>
              <w:jc w:val="both"/>
              <w:rPr>
                <w:rFonts w:ascii="Barlow" w:hAnsi="Barlow" w:cs="Arial"/>
                <w:sz w:val="20"/>
                <w:szCs w:val="20"/>
                <w:lang w:val="es-ES"/>
              </w:rPr>
            </w:pPr>
          </w:p>
          <w:p w14:paraId="44C6AA01" w14:textId="77777777" w:rsidR="00A329FD" w:rsidRDefault="00A329FD" w:rsidP="003B3810">
            <w:pPr>
              <w:ind w:right="-7"/>
              <w:jc w:val="both"/>
              <w:rPr>
                <w:rFonts w:ascii="Barlow" w:hAnsi="Barlow" w:cs="Arial"/>
                <w:sz w:val="20"/>
                <w:szCs w:val="20"/>
                <w:lang w:val="es-ES"/>
              </w:rPr>
            </w:pPr>
          </w:p>
          <w:p w14:paraId="1474C979" w14:textId="77777777" w:rsidR="00A329FD" w:rsidRDefault="00A329FD" w:rsidP="003B3810">
            <w:pPr>
              <w:ind w:right="-7"/>
              <w:jc w:val="both"/>
              <w:rPr>
                <w:rFonts w:ascii="Barlow" w:hAnsi="Barlow" w:cs="Arial"/>
                <w:sz w:val="20"/>
                <w:szCs w:val="20"/>
                <w:lang w:val="es-ES"/>
              </w:rPr>
            </w:pPr>
          </w:p>
          <w:p w14:paraId="5F61EA04" w14:textId="77777777" w:rsidR="00A329FD" w:rsidRDefault="00A329FD" w:rsidP="003B3810">
            <w:pPr>
              <w:ind w:right="-7"/>
              <w:jc w:val="both"/>
              <w:rPr>
                <w:rFonts w:ascii="Barlow" w:hAnsi="Barlow" w:cs="Arial"/>
                <w:sz w:val="20"/>
                <w:szCs w:val="20"/>
                <w:lang w:val="es-ES"/>
              </w:rPr>
            </w:pPr>
          </w:p>
        </w:tc>
        <w:tc>
          <w:tcPr>
            <w:tcW w:w="12418" w:type="dxa"/>
          </w:tcPr>
          <w:p w14:paraId="24CC7749" w14:textId="3DFC6234" w:rsidR="00A329FD" w:rsidRDefault="00A054A8" w:rsidP="003B3810">
            <w:pPr>
              <w:ind w:right="-7"/>
              <w:jc w:val="both"/>
              <w:rPr>
                <w:rFonts w:ascii="Barlow" w:hAnsi="Barlow" w:cs="Arial"/>
                <w:sz w:val="20"/>
                <w:szCs w:val="20"/>
                <w:lang w:val="es-ES"/>
              </w:rPr>
            </w:pPr>
            <w:r>
              <w:rPr>
                <w:rFonts w:ascii="Barlow" w:hAnsi="Barlow" w:cs="Arial"/>
                <w:sz w:val="20"/>
                <w:szCs w:val="20"/>
                <w:lang w:val="es-ES"/>
              </w:rPr>
              <w:t>Se les entrego hojas mimeografiadas sobre el tema tratado el cual realizaron las actividades de la lectura silenciosa, subrayado que les permitió identificar los recursos económicos porque son escasos.</w:t>
            </w:r>
          </w:p>
          <w:p w14:paraId="2C6D3F6A" w14:textId="11BB236B" w:rsidR="00A054A8" w:rsidRDefault="00A054A8" w:rsidP="003B3810">
            <w:pPr>
              <w:ind w:right="-7"/>
              <w:jc w:val="both"/>
              <w:rPr>
                <w:rFonts w:ascii="Barlow" w:hAnsi="Barlow" w:cs="Arial"/>
                <w:sz w:val="20"/>
                <w:szCs w:val="20"/>
                <w:lang w:val="es-ES"/>
              </w:rPr>
            </w:pPr>
            <w:r>
              <w:rPr>
                <w:rFonts w:ascii="Barlow" w:hAnsi="Barlow" w:cs="Arial"/>
                <w:sz w:val="20"/>
                <w:szCs w:val="20"/>
                <w:lang w:val="es-ES"/>
              </w:rPr>
              <w:t>La docente monitoreaba y retroalimentaba a los estudiantes en sus grupos de trabajo.</w:t>
            </w:r>
          </w:p>
          <w:p w14:paraId="534A6EED" w14:textId="77777777" w:rsidR="00A054A8" w:rsidRDefault="00A054A8" w:rsidP="003B3810">
            <w:pPr>
              <w:ind w:right="-7"/>
              <w:jc w:val="both"/>
              <w:rPr>
                <w:rFonts w:ascii="Barlow" w:hAnsi="Barlow" w:cs="Arial"/>
                <w:sz w:val="20"/>
                <w:szCs w:val="20"/>
                <w:lang w:val="es-ES"/>
              </w:rPr>
            </w:pPr>
          </w:p>
          <w:p w14:paraId="4A5B8B19" w14:textId="149E6B35" w:rsidR="00A054A8" w:rsidRDefault="00A054A8" w:rsidP="003B3810">
            <w:pPr>
              <w:ind w:right="-7"/>
              <w:jc w:val="both"/>
              <w:rPr>
                <w:rFonts w:ascii="Barlow" w:hAnsi="Barlow" w:cs="Arial"/>
                <w:sz w:val="20"/>
                <w:szCs w:val="20"/>
                <w:lang w:val="es-ES"/>
              </w:rPr>
            </w:pPr>
            <w:r>
              <w:rPr>
                <w:rFonts w:ascii="Barlow" w:hAnsi="Barlow" w:cs="Arial"/>
                <w:sz w:val="20"/>
                <w:szCs w:val="20"/>
                <w:lang w:val="es-ES"/>
              </w:rPr>
              <w:t>Los estudiantes salieron a exponer sus conclusiones y proponer algunas alternativas de solución a la escases de los recursos económicos propios de nuestra comunidad.</w:t>
            </w:r>
          </w:p>
        </w:tc>
      </w:tr>
    </w:tbl>
    <w:p w14:paraId="57894B51" w14:textId="3A94CFA1" w:rsidR="00135612" w:rsidRDefault="00135612" w:rsidP="00A329FD">
      <w:pPr>
        <w:pStyle w:val="Sinespaciado"/>
      </w:pPr>
    </w:p>
    <w:p w14:paraId="79EE2349" w14:textId="3FCC9284" w:rsidR="00A329FD" w:rsidRDefault="00A329FD" w:rsidP="00A329FD">
      <w:pPr>
        <w:pStyle w:val="Sinespaciado"/>
      </w:pPr>
    </w:p>
    <w:p w14:paraId="261DBA7B" w14:textId="5D87C312" w:rsidR="00A329FD" w:rsidRDefault="00A329FD" w:rsidP="00A329FD">
      <w:pPr>
        <w:pStyle w:val="Sinespaciado"/>
      </w:pPr>
    </w:p>
    <w:p w14:paraId="3C5360D5" w14:textId="77777777" w:rsidR="00A329FD" w:rsidRPr="00664C53" w:rsidRDefault="00A329FD" w:rsidP="00A329FD">
      <w:pPr>
        <w:pStyle w:val="Sinespaciado"/>
      </w:pPr>
    </w:p>
    <w:p w14:paraId="13AE17E3" w14:textId="5A9BD984" w:rsidR="00A329FD" w:rsidRDefault="00135612" w:rsidP="00AE6372">
      <w:pPr>
        <w:shd w:val="clear" w:color="auto" w:fill="9CC2E5" w:themeFill="accent5" w:themeFillTint="99"/>
        <w:jc w:val="center"/>
        <w:rPr>
          <w:rFonts w:ascii="Barlow" w:hAnsi="Barlow" w:cs="Arial"/>
          <w:sz w:val="20"/>
          <w:szCs w:val="20"/>
          <w:lang w:val="es-ES"/>
        </w:rPr>
      </w:pPr>
      <w:r w:rsidRPr="00664C53">
        <w:rPr>
          <w:rFonts w:ascii="Barlow" w:hAnsi="Barlow" w:cs="Arial"/>
          <w:b/>
          <w:bCs/>
          <w:color w:val="4410FF"/>
          <w:lang w:val="es-ES"/>
        </w:rPr>
        <w:t>CIERRE:</w:t>
      </w:r>
    </w:p>
    <w:p w14:paraId="27F48DB9" w14:textId="6BEDB3D8" w:rsidR="00A329FD" w:rsidRDefault="00A329FD" w:rsidP="00A329FD">
      <w:pPr>
        <w:rPr>
          <w:rFonts w:ascii="Barlow" w:hAnsi="Barlow" w:cs="Arial"/>
          <w:sz w:val="20"/>
          <w:szCs w:val="20"/>
          <w:lang w:val="es-ES"/>
        </w:rPr>
      </w:pPr>
    </w:p>
    <w:tbl>
      <w:tblPr>
        <w:tblStyle w:val="Tablaconcuadrcula"/>
        <w:tblW w:w="0" w:type="auto"/>
        <w:tblLook w:val="04A0" w:firstRow="1" w:lastRow="0" w:firstColumn="1" w:lastColumn="0" w:noHBand="0" w:noVBand="1"/>
      </w:tblPr>
      <w:tblGrid>
        <w:gridCol w:w="1417"/>
        <w:gridCol w:w="12186"/>
      </w:tblGrid>
      <w:tr w:rsidR="00A329FD" w14:paraId="1BF7DE84" w14:textId="77777777" w:rsidTr="00A329FD">
        <w:tc>
          <w:tcPr>
            <w:tcW w:w="1417" w:type="dxa"/>
          </w:tcPr>
          <w:p w14:paraId="1610EEAE" w14:textId="77777777" w:rsidR="00A329FD" w:rsidRDefault="00A329FD" w:rsidP="003B3810">
            <w:pPr>
              <w:ind w:right="-7"/>
              <w:jc w:val="both"/>
              <w:rPr>
                <w:rFonts w:ascii="Barlow" w:hAnsi="Barlow" w:cs="Arial"/>
                <w:sz w:val="20"/>
                <w:szCs w:val="20"/>
                <w:lang w:val="es-ES"/>
              </w:rPr>
            </w:pPr>
          </w:p>
          <w:p w14:paraId="22A1538B" w14:textId="77777777" w:rsidR="00A329FD" w:rsidRDefault="00A329FD" w:rsidP="003B3810">
            <w:pPr>
              <w:ind w:right="-7"/>
              <w:jc w:val="both"/>
              <w:rPr>
                <w:rFonts w:ascii="Barlow" w:hAnsi="Barlow" w:cs="Arial"/>
                <w:sz w:val="20"/>
                <w:szCs w:val="20"/>
                <w:lang w:val="es-ES"/>
              </w:rPr>
            </w:pPr>
          </w:p>
          <w:p w14:paraId="220EB62B" w14:textId="77777777" w:rsidR="00A329FD" w:rsidRDefault="00A329FD" w:rsidP="003B3810">
            <w:pPr>
              <w:ind w:right="-7"/>
              <w:jc w:val="both"/>
              <w:rPr>
                <w:rFonts w:ascii="Barlow" w:hAnsi="Barlow" w:cs="Arial"/>
                <w:sz w:val="20"/>
                <w:szCs w:val="20"/>
                <w:lang w:val="es-ES"/>
              </w:rPr>
            </w:pPr>
          </w:p>
          <w:p w14:paraId="296F4BB7" w14:textId="77777777" w:rsidR="00A329FD" w:rsidRDefault="00A329FD" w:rsidP="003B3810">
            <w:pPr>
              <w:ind w:right="-7"/>
              <w:jc w:val="both"/>
              <w:rPr>
                <w:rFonts w:ascii="Barlow" w:hAnsi="Barlow" w:cs="Arial"/>
                <w:sz w:val="20"/>
                <w:szCs w:val="20"/>
                <w:lang w:val="es-ES"/>
              </w:rPr>
            </w:pPr>
          </w:p>
          <w:p w14:paraId="2DB878E2" w14:textId="77777777" w:rsidR="00A329FD" w:rsidRDefault="00A329FD" w:rsidP="003B3810">
            <w:pPr>
              <w:ind w:right="-7"/>
              <w:jc w:val="both"/>
              <w:rPr>
                <w:rFonts w:ascii="Barlow" w:hAnsi="Barlow" w:cs="Arial"/>
                <w:sz w:val="20"/>
                <w:szCs w:val="20"/>
                <w:lang w:val="es-ES"/>
              </w:rPr>
            </w:pPr>
          </w:p>
          <w:p w14:paraId="190241EF" w14:textId="77777777" w:rsidR="00A329FD" w:rsidRDefault="00A329FD" w:rsidP="003B3810">
            <w:pPr>
              <w:ind w:right="-7"/>
              <w:jc w:val="both"/>
              <w:rPr>
                <w:rFonts w:ascii="Barlow" w:hAnsi="Barlow" w:cs="Arial"/>
                <w:sz w:val="20"/>
                <w:szCs w:val="20"/>
                <w:lang w:val="es-ES"/>
              </w:rPr>
            </w:pPr>
          </w:p>
          <w:p w14:paraId="06A81A69" w14:textId="77777777" w:rsidR="00A329FD" w:rsidRDefault="00A329FD" w:rsidP="003B3810">
            <w:pPr>
              <w:ind w:right="-7"/>
              <w:jc w:val="both"/>
              <w:rPr>
                <w:rFonts w:ascii="Barlow" w:hAnsi="Barlow" w:cs="Arial"/>
                <w:sz w:val="20"/>
                <w:szCs w:val="20"/>
                <w:lang w:val="es-ES"/>
              </w:rPr>
            </w:pPr>
          </w:p>
          <w:p w14:paraId="7A09E48A" w14:textId="77777777" w:rsidR="00A329FD" w:rsidRDefault="00A329FD" w:rsidP="003B3810">
            <w:pPr>
              <w:ind w:right="-7"/>
              <w:jc w:val="both"/>
              <w:rPr>
                <w:rFonts w:ascii="Barlow" w:hAnsi="Barlow" w:cs="Arial"/>
                <w:sz w:val="20"/>
                <w:szCs w:val="20"/>
                <w:lang w:val="es-ES"/>
              </w:rPr>
            </w:pPr>
          </w:p>
          <w:p w14:paraId="68917D63" w14:textId="77777777" w:rsidR="00A329FD" w:rsidRDefault="00A329FD" w:rsidP="003B3810">
            <w:pPr>
              <w:ind w:right="-7"/>
              <w:jc w:val="both"/>
              <w:rPr>
                <w:rFonts w:ascii="Barlow" w:hAnsi="Barlow" w:cs="Arial"/>
                <w:sz w:val="20"/>
                <w:szCs w:val="20"/>
                <w:lang w:val="es-ES"/>
              </w:rPr>
            </w:pPr>
          </w:p>
          <w:p w14:paraId="30843787" w14:textId="77777777" w:rsidR="00A329FD" w:rsidRDefault="00A329FD" w:rsidP="003B3810">
            <w:pPr>
              <w:ind w:right="-7"/>
              <w:jc w:val="both"/>
              <w:rPr>
                <w:rFonts w:ascii="Barlow" w:hAnsi="Barlow" w:cs="Arial"/>
                <w:sz w:val="20"/>
                <w:szCs w:val="20"/>
                <w:lang w:val="es-ES"/>
              </w:rPr>
            </w:pPr>
          </w:p>
          <w:p w14:paraId="5B52F37C" w14:textId="77777777" w:rsidR="00A329FD" w:rsidRDefault="00A329FD" w:rsidP="003B3810">
            <w:pPr>
              <w:ind w:right="-7"/>
              <w:jc w:val="both"/>
              <w:rPr>
                <w:rFonts w:ascii="Barlow" w:hAnsi="Barlow" w:cs="Arial"/>
                <w:sz w:val="20"/>
                <w:szCs w:val="20"/>
                <w:lang w:val="es-ES"/>
              </w:rPr>
            </w:pPr>
          </w:p>
          <w:p w14:paraId="1853B3CA" w14:textId="77777777" w:rsidR="00A329FD" w:rsidRDefault="00A329FD" w:rsidP="003B3810">
            <w:pPr>
              <w:ind w:right="-7"/>
              <w:jc w:val="both"/>
              <w:rPr>
                <w:rFonts w:ascii="Barlow" w:hAnsi="Barlow" w:cs="Arial"/>
                <w:sz w:val="20"/>
                <w:szCs w:val="20"/>
                <w:lang w:val="es-ES"/>
              </w:rPr>
            </w:pPr>
          </w:p>
          <w:p w14:paraId="5E251AC2" w14:textId="77777777" w:rsidR="00A329FD" w:rsidRDefault="00A329FD" w:rsidP="003B3810">
            <w:pPr>
              <w:ind w:right="-7"/>
              <w:jc w:val="both"/>
              <w:rPr>
                <w:rFonts w:ascii="Barlow" w:hAnsi="Barlow" w:cs="Arial"/>
                <w:sz w:val="20"/>
                <w:szCs w:val="20"/>
                <w:lang w:val="es-ES"/>
              </w:rPr>
            </w:pPr>
          </w:p>
          <w:p w14:paraId="50805E2A" w14:textId="77777777" w:rsidR="00A329FD" w:rsidRDefault="00A329FD" w:rsidP="003B3810">
            <w:pPr>
              <w:ind w:right="-7"/>
              <w:jc w:val="both"/>
              <w:rPr>
                <w:rFonts w:ascii="Barlow" w:hAnsi="Barlow" w:cs="Arial"/>
                <w:sz w:val="20"/>
                <w:szCs w:val="20"/>
                <w:lang w:val="es-ES"/>
              </w:rPr>
            </w:pPr>
          </w:p>
          <w:p w14:paraId="67A95B5B" w14:textId="77777777" w:rsidR="00A329FD" w:rsidRDefault="00A329FD" w:rsidP="003B3810">
            <w:pPr>
              <w:ind w:right="-7"/>
              <w:jc w:val="both"/>
              <w:rPr>
                <w:rFonts w:ascii="Barlow" w:hAnsi="Barlow" w:cs="Arial"/>
                <w:sz w:val="20"/>
                <w:szCs w:val="20"/>
                <w:lang w:val="es-ES"/>
              </w:rPr>
            </w:pPr>
          </w:p>
          <w:p w14:paraId="672293B0" w14:textId="77777777" w:rsidR="00A329FD" w:rsidRDefault="00A329FD" w:rsidP="003B3810">
            <w:pPr>
              <w:ind w:right="-7"/>
              <w:jc w:val="both"/>
              <w:rPr>
                <w:rFonts w:ascii="Barlow" w:hAnsi="Barlow" w:cs="Arial"/>
                <w:sz w:val="20"/>
                <w:szCs w:val="20"/>
                <w:lang w:val="es-ES"/>
              </w:rPr>
            </w:pPr>
            <w:r>
              <w:rPr>
                <w:rFonts w:ascii="Barlow" w:hAnsi="Barlow" w:cs="Arial"/>
                <w:sz w:val="20"/>
                <w:szCs w:val="20"/>
                <w:lang w:val="es-ES"/>
              </w:rPr>
              <w:t>EVIDENCIA</w:t>
            </w:r>
          </w:p>
          <w:p w14:paraId="3488BAC7" w14:textId="77777777" w:rsidR="00A329FD" w:rsidRDefault="00A329FD" w:rsidP="003B3810">
            <w:pPr>
              <w:ind w:right="-7"/>
              <w:jc w:val="both"/>
              <w:rPr>
                <w:rFonts w:ascii="Barlow" w:hAnsi="Barlow" w:cs="Arial"/>
                <w:sz w:val="20"/>
                <w:szCs w:val="20"/>
                <w:lang w:val="es-ES"/>
              </w:rPr>
            </w:pPr>
          </w:p>
          <w:p w14:paraId="7C723716" w14:textId="77777777" w:rsidR="00A329FD" w:rsidRDefault="00A329FD" w:rsidP="003B3810">
            <w:pPr>
              <w:ind w:right="-7"/>
              <w:jc w:val="both"/>
              <w:rPr>
                <w:rFonts w:ascii="Barlow" w:hAnsi="Barlow" w:cs="Arial"/>
                <w:sz w:val="20"/>
                <w:szCs w:val="20"/>
                <w:lang w:val="es-ES"/>
              </w:rPr>
            </w:pPr>
          </w:p>
          <w:p w14:paraId="44B83C2E" w14:textId="77777777" w:rsidR="00A329FD" w:rsidRDefault="00A329FD" w:rsidP="003B3810">
            <w:pPr>
              <w:ind w:right="-7"/>
              <w:jc w:val="both"/>
              <w:rPr>
                <w:rFonts w:ascii="Barlow" w:hAnsi="Barlow" w:cs="Arial"/>
                <w:sz w:val="20"/>
                <w:szCs w:val="20"/>
                <w:lang w:val="es-ES"/>
              </w:rPr>
            </w:pPr>
          </w:p>
          <w:p w14:paraId="6AE98DD8" w14:textId="77777777" w:rsidR="00A329FD" w:rsidRDefault="00A329FD" w:rsidP="003B3810">
            <w:pPr>
              <w:ind w:right="-7"/>
              <w:jc w:val="both"/>
              <w:rPr>
                <w:rFonts w:ascii="Barlow" w:hAnsi="Barlow" w:cs="Arial"/>
                <w:sz w:val="20"/>
                <w:szCs w:val="20"/>
                <w:lang w:val="es-ES"/>
              </w:rPr>
            </w:pPr>
          </w:p>
          <w:p w14:paraId="1CF38F35" w14:textId="77777777" w:rsidR="00A329FD" w:rsidRDefault="00A329FD" w:rsidP="003B3810">
            <w:pPr>
              <w:ind w:right="-7"/>
              <w:jc w:val="both"/>
              <w:rPr>
                <w:rFonts w:ascii="Barlow" w:hAnsi="Barlow" w:cs="Arial"/>
                <w:sz w:val="20"/>
                <w:szCs w:val="20"/>
                <w:lang w:val="es-ES"/>
              </w:rPr>
            </w:pPr>
          </w:p>
          <w:p w14:paraId="46C9A1EB" w14:textId="77777777" w:rsidR="00A329FD" w:rsidRDefault="00A329FD" w:rsidP="003B3810">
            <w:pPr>
              <w:ind w:right="-7"/>
              <w:jc w:val="both"/>
              <w:rPr>
                <w:rFonts w:ascii="Barlow" w:hAnsi="Barlow" w:cs="Arial"/>
                <w:sz w:val="20"/>
                <w:szCs w:val="20"/>
                <w:lang w:val="es-ES"/>
              </w:rPr>
            </w:pPr>
          </w:p>
          <w:p w14:paraId="4055A104" w14:textId="77777777" w:rsidR="00A329FD" w:rsidRDefault="00A329FD" w:rsidP="003B3810">
            <w:pPr>
              <w:ind w:right="-7"/>
              <w:jc w:val="both"/>
              <w:rPr>
                <w:rFonts w:ascii="Barlow" w:hAnsi="Barlow" w:cs="Arial"/>
                <w:sz w:val="20"/>
                <w:szCs w:val="20"/>
                <w:lang w:val="es-ES"/>
              </w:rPr>
            </w:pPr>
          </w:p>
          <w:p w14:paraId="300EFED4" w14:textId="77777777" w:rsidR="00A329FD" w:rsidRDefault="00A329FD" w:rsidP="003B3810">
            <w:pPr>
              <w:ind w:right="-7"/>
              <w:jc w:val="both"/>
              <w:rPr>
                <w:rFonts w:ascii="Barlow" w:hAnsi="Barlow" w:cs="Arial"/>
                <w:sz w:val="20"/>
                <w:szCs w:val="20"/>
                <w:lang w:val="es-ES"/>
              </w:rPr>
            </w:pPr>
          </w:p>
          <w:p w14:paraId="4A52E5D4" w14:textId="77777777" w:rsidR="00A329FD" w:rsidRDefault="00A329FD" w:rsidP="003B3810">
            <w:pPr>
              <w:ind w:right="-7"/>
              <w:jc w:val="both"/>
              <w:rPr>
                <w:rFonts w:ascii="Barlow" w:hAnsi="Barlow" w:cs="Arial"/>
                <w:sz w:val="20"/>
                <w:szCs w:val="20"/>
                <w:lang w:val="es-ES"/>
              </w:rPr>
            </w:pPr>
          </w:p>
          <w:p w14:paraId="6947D58C" w14:textId="77777777" w:rsidR="00A329FD" w:rsidRDefault="00A329FD" w:rsidP="003B3810">
            <w:pPr>
              <w:ind w:right="-7"/>
              <w:jc w:val="both"/>
              <w:rPr>
                <w:rFonts w:ascii="Barlow" w:hAnsi="Barlow" w:cs="Arial"/>
                <w:sz w:val="20"/>
                <w:szCs w:val="20"/>
                <w:lang w:val="es-ES"/>
              </w:rPr>
            </w:pPr>
          </w:p>
        </w:tc>
        <w:tc>
          <w:tcPr>
            <w:tcW w:w="12186" w:type="dxa"/>
          </w:tcPr>
          <w:p w14:paraId="03D84C68" w14:textId="053993FF" w:rsidR="00A329FD" w:rsidRDefault="00420A19" w:rsidP="003B3810">
            <w:pPr>
              <w:ind w:right="-7"/>
              <w:jc w:val="both"/>
              <w:rPr>
                <w:rFonts w:ascii="Barlow" w:hAnsi="Barlow" w:cs="Arial"/>
                <w:sz w:val="20"/>
                <w:szCs w:val="20"/>
                <w:lang w:val="es-ES"/>
              </w:rPr>
            </w:pPr>
            <w:r>
              <w:rPr>
                <w:rFonts w:ascii="Barlow" w:hAnsi="Barlow" w:cs="Arial"/>
                <w:noProof/>
                <w:sz w:val="20"/>
                <w:szCs w:val="20"/>
                <w:lang w:val="en-US"/>
              </w:rPr>
              <mc:AlternateContent>
                <mc:Choice Requires="wps">
                  <w:drawing>
                    <wp:anchor distT="0" distB="0" distL="114300" distR="114300" simplePos="0" relativeHeight="251676672" behindDoc="0" locked="0" layoutInCell="1" allowOverlap="1" wp14:anchorId="0CEF49D9" wp14:editId="661C5B6B">
                      <wp:simplePos x="0" y="0"/>
                      <wp:positionH relativeFrom="column">
                        <wp:posOffset>3792318</wp:posOffset>
                      </wp:positionH>
                      <wp:positionV relativeFrom="paragraph">
                        <wp:posOffset>249311</wp:posOffset>
                      </wp:positionV>
                      <wp:extent cx="3417277" cy="3270738"/>
                      <wp:effectExtent l="0" t="0" r="12065" b="25400"/>
                      <wp:wrapNone/>
                      <wp:docPr id="19" name="Cuadro de texto 19"/>
                      <wp:cNvGraphicFramePr/>
                      <a:graphic xmlns:a="http://schemas.openxmlformats.org/drawingml/2006/main">
                        <a:graphicData uri="http://schemas.microsoft.com/office/word/2010/wordprocessingShape">
                          <wps:wsp>
                            <wps:cNvSpPr txBox="1"/>
                            <wps:spPr>
                              <a:xfrm>
                                <a:off x="0" y="0"/>
                                <a:ext cx="3417277" cy="3270738"/>
                              </a:xfrm>
                              <a:prstGeom prst="rect">
                                <a:avLst/>
                              </a:prstGeom>
                              <a:solidFill>
                                <a:schemeClr val="lt1"/>
                              </a:solidFill>
                              <a:ln w="6350">
                                <a:solidFill>
                                  <a:schemeClr val="bg1"/>
                                </a:solidFill>
                              </a:ln>
                            </wps:spPr>
                            <wps:txbx>
                              <w:txbxContent>
                                <w:p w14:paraId="05351581" w14:textId="2AF42206" w:rsidR="00420A19" w:rsidRDefault="00A054A8">
                                  <w:r>
                                    <w:rPr>
                                      <w:noProof/>
                                      <w:lang w:val="en-US"/>
                                    </w:rPr>
                                    <w:drawing>
                                      <wp:inline distT="0" distB="0" distL="0" distR="0" wp14:anchorId="72C9FBAC" wp14:editId="54BD413A">
                                        <wp:extent cx="3227705" cy="2392680"/>
                                        <wp:effectExtent l="0" t="0" r="0" b="762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227705" cy="23926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CEF49D9" id="Cuadro de texto 19" o:spid="_x0000_s1034" type="#_x0000_t202" style="position:absolute;left:0;text-align:left;margin-left:298.6pt;margin-top:19.65pt;width:269.1pt;height:257.5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" fillcolor="white [3201]" strokecolor="white [3212]" strokeweight=".5pt">
                      <v:textbox>
                        <w:txbxContent>
                          <w:p w14:paraId="05351581" w14:textId="2AF42206" w:rsidR="00420A19" w:rsidRDefault="00A054A8">
                            <w:r>
                              <w:rPr>
                                <w:noProof/>
                                <w:lang w:val="en-US"/>
                              </w:rPr>
                              <w:drawing>
                                <wp:inline distT="0" distB="0" distL="0" distR="0" wp14:anchorId="72C9FBAC" wp14:editId="54BD413A">
                                  <wp:extent cx="3227705" cy="2392680"/>
                                  <wp:effectExtent l="0" t="0" r="0" b="762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227705" cy="2392680"/>
                                          </a:xfrm>
                                          <a:prstGeom prst="rect">
                                            <a:avLst/>
                                          </a:prstGeom>
                                        </pic:spPr>
                                      </pic:pic>
                                    </a:graphicData>
                                  </a:graphic>
                                </wp:inline>
                              </w:drawing>
                            </w:r>
                          </w:p>
                        </w:txbxContent>
                      </v:textbox>
                    </v:shape>
                  </w:pict>
                </mc:Fallback>
              </mc:AlternateContent>
            </w:r>
            <w:r>
              <w:rPr>
                <w:rFonts w:ascii="Barlow" w:hAnsi="Barlow" w:cs="Arial"/>
                <w:noProof/>
                <w:sz w:val="20"/>
                <w:szCs w:val="20"/>
                <w:lang w:val="en-US"/>
              </w:rPr>
              <mc:AlternateContent>
                <mc:Choice Requires="wps">
                  <w:drawing>
                    <wp:anchor distT="0" distB="0" distL="114300" distR="114300" simplePos="0" relativeHeight="251675648" behindDoc="0" locked="0" layoutInCell="1" allowOverlap="1" wp14:anchorId="2B3ECF2A" wp14:editId="7B7C2ECD">
                      <wp:simplePos x="0" y="0"/>
                      <wp:positionH relativeFrom="column">
                        <wp:posOffset>222641</wp:posOffset>
                      </wp:positionH>
                      <wp:positionV relativeFrom="paragraph">
                        <wp:posOffset>249311</wp:posOffset>
                      </wp:positionV>
                      <wp:extent cx="3048000" cy="3253154"/>
                      <wp:effectExtent l="0" t="0" r="19050" b="23495"/>
                      <wp:wrapNone/>
                      <wp:docPr id="18" name="Cuadro de texto 18"/>
                      <wp:cNvGraphicFramePr/>
                      <a:graphic xmlns:a="http://schemas.openxmlformats.org/drawingml/2006/main">
                        <a:graphicData uri="http://schemas.microsoft.com/office/word/2010/wordprocessingShape">
                          <wps:wsp>
                            <wps:cNvSpPr txBox="1"/>
                            <wps:spPr>
                              <a:xfrm>
                                <a:off x="0" y="0"/>
                                <a:ext cx="3048000" cy="3253154"/>
                              </a:xfrm>
                              <a:prstGeom prst="rect">
                                <a:avLst/>
                              </a:prstGeom>
                              <a:solidFill>
                                <a:schemeClr val="lt1"/>
                              </a:solidFill>
                              <a:ln w="6350">
                                <a:solidFill>
                                  <a:schemeClr val="bg1"/>
                                </a:solidFill>
                              </a:ln>
                            </wps:spPr>
                            <wps:txbx>
                              <w:txbxContent>
                                <w:p w14:paraId="682A827B" w14:textId="6ECB2343" w:rsidR="00420A19" w:rsidRDefault="00420A19">
                                  <w:r>
                                    <w:rPr>
                                      <w:noProof/>
                                      <w:lang w:val="en-US"/>
                                    </w:rPr>
                                    <w:drawing>
                                      <wp:inline distT="0" distB="0" distL="0" distR="0" wp14:anchorId="0214B1D0" wp14:editId="42D63B22">
                                        <wp:extent cx="2858770" cy="213360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858770" cy="21336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3ECF2A" id="Cuadro de texto 18" o:spid="_x0000_s1035" type="#_x0000_t202" style="position:absolute;left:0;text-align:left;margin-left:17.55pt;margin-top:19.65pt;width:240pt;height:256.1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" fillcolor="white [3201]" strokecolor="white [3212]" strokeweight=".5pt">
                      <v:textbox>
                        <w:txbxContent>
                          <w:p w14:paraId="682A827B" w14:textId="6ECB2343" w:rsidR="00420A19" w:rsidRDefault="00420A19">
                            <w:r>
                              <w:rPr>
                                <w:noProof/>
                                <w:lang w:val="en-US"/>
                              </w:rPr>
                              <w:drawing>
                                <wp:inline distT="0" distB="0" distL="0" distR="0" wp14:anchorId="0214B1D0" wp14:editId="42D63B22">
                                  <wp:extent cx="2858770" cy="213360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858770" cy="2133600"/>
                                          </a:xfrm>
                                          <a:prstGeom prst="rect">
                                            <a:avLst/>
                                          </a:prstGeom>
                                        </pic:spPr>
                                      </pic:pic>
                                    </a:graphicData>
                                  </a:graphic>
                                </wp:inline>
                              </w:drawing>
                            </w:r>
                          </w:p>
                        </w:txbxContent>
                      </v:textbox>
                    </v:shape>
                  </w:pict>
                </mc:Fallback>
              </mc:AlternateContent>
            </w:r>
          </w:p>
        </w:tc>
      </w:tr>
      <w:tr w:rsidR="00A329FD" w14:paraId="7A3BB3C8" w14:textId="77777777" w:rsidTr="00A329FD">
        <w:tc>
          <w:tcPr>
            <w:tcW w:w="1417" w:type="dxa"/>
          </w:tcPr>
          <w:p w14:paraId="0F20324B" w14:textId="77777777" w:rsidR="00A329FD" w:rsidRDefault="00A329FD" w:rsidP="003B3810">
            <w:pPr>
              <w:ind w:right="-7"/>
              <w:jc w:val="both"/>
              <w:rPr>
                <w:rFonts w:ascii="Barlow" w:hAnsi="Barlow" w:cs="Arial"/>
                <w:sz w:val="20"/>
                <w:szCs w:val="20"/>
                <w:lang w:val="es-ES"/>
              </w:rPr>
            </w:pPr>
          </w:p>
          <w:p w14:paraId="61360D88" w14:textId="77777777" w:rsidR="00A329FD" w:rsidRDefault="00A329FD" w:rsidP="003B3810">
            <w:pPr>
              <w:ind w:right="-7"/>
              <w:jc w:val="both"/>
              <w:rPr>
                <w:rFonts w:ascii="Barlow" w:hAnsi="Barlow" w:cs="Arial"/>
                <w:sz w:val="20"/>
                <w:szCs w:val="20"/>
                <w:lang w:val="es-ES"/>
              </w:rPr>
            </w:pPr>
          </w:p>
          <w:p w14:paraId="71B213A3" w14:textId="77777777" w:rsidR="00A329FD" w:rsidRDefault="00A329FD" w:rsidP="003B3810">
            <w:pPr>
              <w:ind w:right="-7"/>
              <w:jc w:val="both"/>
              <w:rPr>
                <w:rFonts w:ascii="Barlow" w:hAnsi="Barlow" w:cs="Arial"/>
                <w:sz w:val="20"/>
                <w:szCs w:val="20"/>
                <w:lang w:val="es-ES"/>
              </w:rPr>
            </w:pPr>
          </w:p>
          <w:p w14:paraId="57A8505F" w14:textId="77777777" w:rsidR="00A329FD" w:rsidRDefault="00A329FD" w:rsidP="003B3810">
            <w:pPr>
              <w:ind w:right="-7"/>
              <w:jc w:val="both"/>
              <w:rPr>
                <w:rFonts w:ascii="Barlow" w:hAnsi="Barlow" w:cs="Arial"/>
                <w:sz w:val="20"/>
                <w:szCs w:val="20"/>
                <w:lang w:val="es-ES"/>
              </w:rPr>
            </w:pPr>
          </w:p>
          <w:p w14:paraId="6F202599" w14:textId="77777777" w:rsidR="00A329FD" w:rsidRDefault="00A329FD" w:rsidP="003B3810">
            <w:pPr>
              <w:ind w:right="-7"/>
              <w:jc w:val="both"/>
              <w:rPr>
                <w:rFonts w:ascii="Barlow" w:hAnsi="Barlow" w:cs="Arial"/>
                <w:sz w:val="20"/>
                <w:szCs w:val="20"/>
                <w:lang w:val="es-ES"/>
              </w:rPr>
            </w:pPr>
          </w:p>
          <w:p w14:paraId="3F4F5DA9" w14:textId="77777777" w:rsidR="00A329FD" w:rsidRDefault="00A329FD" w:rsidP="003B3810">
            <w:pPr>
              <w:ind w:right="-7"/>
              <w:jc w:val="both"/>
              <w:rPr>
                <w:rFonts w:ascii="Barlow" w:hAnsi="Barlow" w:cs="Arial"/>
                <w:sz w:val="20"/>
                <w:szCs w:val="20"/>
                <w:lang w:val="es-ES"/>
              </w:rPr>
            </w:pPr>
          </w:p>
          <w:p w14:paraId="62C8F8A1" w14:textId="77777777" w:rsidR="00A329FD" w:rsidRDefault="00A329FD" w:rsidP="003B3810">
            <w:pPr>
              <w:ind w:right="-7"/>
              <w:jc w:val="both"/>
              <w:rPr>
                <w:rFonts w:ascii="Barlow" w:hAnsi="Barlow" w:cs="Arial"/>
                <w:sz w:val="20"/>
                <w:szCs w:val="20"/>
                <w:lang w:val="es-ES"/>
              </w:rPr>
            </w:pPr>
            <w:r>
              <w:rPr>
                <w:rFonts w:ascii="Barlow" w:hAnsi="Barlow" w:cs="Arial"/>
                <w:sz w:val="20"/>
                <w:szCs w:val="20"/>
                <w:lang w:val="es-ES"/>
              </w:rPr>
              <w:t>REFLEXIÓN</w:t>
            </w:r>
          </w:p>
          <w:p w14:paraId="52F72954" w14:textId="77777777" w:rsidR="00A329FD" w:rsidRDefault="00A329FD" w:rsidP="003B3810">
            <w:pPr>
              <w:ind w:right="-7"/>
              <w:jc w:val="both"/>
              <w:rPr>
                <w:rFonts w:ascii="Barlow" w:hAnsi="Barlow" w:cs="Arial"/>
                <w:sz w:val="20"/>
                <w:szCs w:val="20"/>
                <w:lang w:val="es-ES"/>
              </w:rPr>
            </w:pPr>
          </w:p>
          <w:p w14:paraId="6EF96A7B" w14:textId="77777777" w:rsidR="00A329FD" w:rsidRDefault="00A329FD" w:rsidP="003B3810">
            <w:pPr>
              <w:ind w:right="-7"/>
              <w:jc w:val="both"/>
              <w:rPr>
                <w:rFonts w:ascii="Barlow" w:hAnsi="Barlow" w:cs="Arial"/>
                <w:sz w:val="20"/>
                <w:szCs w:val="20"/>
                <w:lang w:val="es-ES"/>
              </w:rPr>
            </w:pPr>
          </w:p>
          <w:p w14:paraId="7176F142" w14:textId="77777777" w:rsidR="00A329FD" w:rsidRDefault="00A329FD" w:rsidP="003B3810">
            <w:pPr>
              <w:ind w:right="-7"/>
              <w:jc w:val="both"/>
              <w:rPr>
                <w:rFonts w:ascii="Barlow" w:hAnsi="Barlow" w:cs="Arial"/>
                <w:sz w:val="20"/>
                <w:szCs w:val="20"/>
                <w:lang w:val="es-ES"/>
              </w:rPr>
            </w:pPr>
          </w:p>
          <w:p w14:paraId="7B12657D" w14:textId="77777777" w:rsidR="00A329FD" w:rsidRDefault="00A329FD" w:rsidP="003B3810">
            <w:pPr>
              <w:ind w:right="-7"/>
              <w:jc w:val="both"/>
              <w:rPr>
                <w:rFonts w:ascii="Barlow" w:hAnsi="Barlow" w:cs="Arial"/>
                <w:sz w:val="20"/>
                <w:szCs w:val="20"/>
                <w:lang w:val="es-ES"/>
              </w:rPr>
            </w:pPr>
          </w:p>
          <w:p w14:paraId="0BCC57A3" w14:textId="77777777" w:rsidR="00A329FD" w:rsidRDefault="00A329FD" w:rsidP="003B3810">
            <w:pPr>
              <w:ind w:right="-7"/>
              <w:jc w:val="both"/>
              <w:rPr>
                <w:rFonts w:ascii="Barlow" w:hAnsi="Barlow" w:cs="Arial"/>
                <w:sz w:val="20"/>
                <w:szCs w:val="20"/>
                <w:lang w:val="es-ES"/>
              </w:rPr>
            </w:pPr>
          </w:p>
          <w:p w14:paraId="394AB8FE" w14:textId="77777777" w:rsidR="00A329FD" w:rsidRDefault="00A329FD" w:rsidP="003B3810">
            <w:pPr>
              <w:ind w:right="-7"/>
              <w:jc w:val="both"/>
              <w:rPr>
                <w:rFonts w:ascii="Barlow" w:hAnsi="Barlow" w:cs="Arial"/>
                <w:sz w:val="20"/>
                <w:szCs w:val="20"/>
                <w:lang w:val="es-ES"/>
              </w:rPr>
            </w:pPr>
          </w:p>
        </w:tc>
        <w:tc>
          <w:tcPr>
            <w:tcW w:w="12186" w:type="dxa"/>
          </w:tcPr>
          <w:p w14:paraId="304518B2" w14:textId="77777777" w:rsidR="00A329FD" w:rsidRDefault="00A054A8" w:rsidP="003B3810">
            <w:pPr>
              <w:ind w:right="-7"/>
              <w:jc w:val="both"/>
              <w:rPr>
                <w:rFonts w:ascii="Barlow" w:hAnsi="Barlow" w:cs="Arial"/>
                <w:sz w:val="20"/>
                <w:szCs w:val="20"/>
                <w:lang w:val="es-ES"/>
              </w:rPr>
            </w:pPr>
            <w:r>
              <w:rPr>
                <w:rFonts w:ascii="Barlow" w:hAnsi="Barlow" w:cs="Arial"/>
                <w:sz w:val="20"/>
                <w:szCs w:val="20"/>
                <w:lang w:val="es-ES"/>
              </w:rPr>
              <w:t xml:space="preserve">La docente en esta parte del proceso realizo la retroalimentación sobre los recursos económicos </w:t>
            </w:r>
            <w:r w:rsidR="00877328">
              <w:rPr>
                <w:rFonts w:ascii="Barlow" w:hAnsi="Barlow" w:cs="Arial"/>
                <w:sz w:val="20"/>
                <w:szCs w:val="20"/>
                <w:lang w:val="es-ES"/>
              </w:rPr>
              <w:t>que necesitamos para cubrir nuestras necesidades.</w:t>
            </w:r>
          </w:p>
          <w:p w14:paraId="26D9323A" w14:textId="77777777" w:rsidR="00877328" w:rsidRDefault="00877328" w:rsidP="003B3810">
            <w:pPr>
              <w:ind w:right="-7"/>
              <w:jc w:val="both"/>
              <w:rPr>
                <w:rFonts w:ascii="Barlow" w:hAnsi="Barlow" w:cs="Arial"/>
                <w:sz w:val="20"/>
                <w:szCs w:val="20"/>
                <w:lang w:val="es-ES"/>
              </w:rPr>
            </w:pPr>
          </w:p>
          <w:p w14:paraId="7DF46231" w14:textId="591CE6B6" w:rsidR="00877328" w:rsidRDefault="00877328" w:rsidP="003B3810">
            <w:pPr>
              <w:ind w:right="-7"/>
              <w:jc w:val="both"/>
              <w:rPr>
                <w:rFonts w:ascii="Barlow" w:hAnsi="Barlow" w:cs="Arial"/>
                <w:sz w:val="20"/>
                <w:szCs w:val="20"/>
                <w:lang w:val="es-ES"/>
              </w:rPr>
            </w:pPr>
            <w:r>
              <w:rPr>
                <w:rFonts w:ascii="Barlow" w:hAnsi="Barlow" w:cs="Arial"/>
                <w:sz w:val="20"/>
                <w:szCs w:val="20"/>
                <w:lang w:val="es-ES"/>
              </w:rPr>
              <w:t>Se logró con los estudiantes interiorizar la importancia de los recursos económicos para cubrir nuestras necesidades.</w:t>
            </w:r>
          </w:p>
          <w:p w14:paraId="44CBCB07" w14:textId="5938AF7F" w:rsidR="00877328" w:rsidRDefault="00877328" w:rsidP="003B3810">
            <w:pPr>
              <w:ind w:right="-7"/>
              <w:jc w:val="both"/>
              <w:rPr>
                <w:rFonts w:ascii="Barlow" w:hAnsi="Barlow" w:cs="Arial"/>
                <w:sz w:val="20"/>
                <w:szCs w:val="20"/>
                <w:lang w:val="es-ES"/>
              </w:rPr>
            </w:pPr>
          </w:p>
          <w:p w14:paraId="6EB180D0" w14:textId="45D2023C" w:rsidR="00877328" w:rsidRDefault="00877328" w:rsidP="003B3810">
            <w:pPr>
              <w:ind w:right="-7"/>
              <w:jc w:val="both"/>
              <w:rPr>
                <w:rFonts w:ascii="Barlow" w:hAnsi="Barlow" w:cs="Arial"/>
                <w:sz w:val="20"/>
                <w:szCs w:val="20"/>
                <w:lang w:val="es-ES"/>
              </w:rPr>
            </w:pPr>
            <w:r>
              <w:rPr>
                <w:rFonts w:ascii="Barlow" w:hAnsi="Barlow" w:cs="Arial"/>
                <w:sz w:val="20"/>
                <w:szCs w:val="20"/>
                <w:lang w:val="es-ES"/>
              </w:rPr>
              <w:t>Aprendieron a cuidar los recursos económicos de nuestra comunidad porque son escasos.</w:t>
            </w:r>
          </w:p>
          <w:p w14:paraId="62CDB22C" w14:textId="77777777" w:rsidR="00877328" w:rsidRDefault="00877328" w:rsidP="003B3810">
            <w:pPr>
              <w:ind w:right="-7"/>
              <w:jc w:val="both"/>
              <w:rPr>
                <w:rFonts w:ascii="Barlow" w:hAnsi="Barlow" w:cs="Arial"/>
                <w:sz w:val="20"/>
                <w:szCs w:val="20"/>
                <w:lang w:val="es-ES"/>
              </w:rPr>
            </w:pPr>
          </w:p>
          <w:p w14:paraId="02A7CBA2" w14:textId="10D24A59" w:rsidR="00877328" w:rsidRDefault="00877328" w:rsidP="003B3810">
            <w:pPr>
              <w:ind w:right="-7"/>
              <w:jc w:val="both"/>
              <w:rPr>
                <w:rFonts w:ascii="Barlow" w:hAnsi="Barlow" w:cs="Arial"/>
                <w:sz w:val="20"/>
                <w:szCs w:val="20"/>
                <w:lang w:val="es-ES"/>
              </w:rPr>
            </w:pPr>
            <w:r>
              <w:rPr>
                <w:rFonts w:ascii="Barlow" w:hAnsi="Barlow" w:cs="Arial"/>
                <w:sz w:val="20"/>
                <w:szCs w:val="20"/>
                <w:lang w:val="es-ES"/>
              </w:rPr>
              <w:t>Se realizó la autoevaluación.</w:t>
            </w:r>
          </w:p>
        </w:tc>
      </w:tr>
    </w:tbl>
    <w:p w14:paraId="313DC75A" w14:textId="77777777" w:rsidR="009C4049" w:rsidRDefault="009C4049" w:rsidP="00135612">
      <w:pPr>
        <w:ind w:right="-7"/>
        <w:jc w:val="both"/>
        <w:rPr>
          <w:rFonts w:ascii="Barlow" w:hAnsi="Barlow" w:cs="Arial"/>
          <w:sz w:val="20"/>
          <w:szCs w:val="20"/>
          <w:lang w:val="es-ES"/>
        </w:rPr>
      </w:pPr>
    </w:p>
    <w:p w14:paraId="3CE91708" w14:textId="77777777" w:rsidR="00846C1C" w:rsidRDefault="00846C1C" w:rsidP="00135612">
      <w:pPr>
        <w:ind w:right="-7"/>
        <w:jc w:val="both"/>
        <w:rPr>
          <w:rFonts w:ascii="Barlow" w:hAnsi="Barlow" w:cs="Arial"/>
          <w:sz w:val="20"/>
          <w:szCs w:val="20"/>
          <w:lang w:val="es-ES"/>
        </w:rPr>
      </w:pPr>
    </w:p>
    <w:p w14:paraId="6DA660D2" w14:textId="17F9545C" w:rsidR="0028137F" w:rsidRDefault="007D12D5" w:rsidP="00C151B7">
      <w:pPr>
        <w:rPr>
          <w:rFonts w:ascii="Barlow" w:hAnsi="Barlow" w:cs="Arial"/>
          <w:sz w:val="20"/>
          <w:szCs w:val="20"/>
          <w:lang w:val="es-ES"/>
        </w:rPr>
      </w:pPr>
      <w:r w:rsidRPr="00664C53">
        <w:rPr>
          <w:rFonts w:ascii="Barlow" w:hAnsi="Barlow"/>
          <w:noProof/>
          <w:lang w:val="en-US"/>
        </w:rPr>
        <mc:AlternateContent>
          <mc:Choice Requires="wps">
            <w:drawing>
              <wp:anchor distT="0" distB="0" distL="114300" distR="114300" simplePos="0" relativeHeight="251667456" behindDoc="0" locked="0" layoutInCell="1" allowOverlap="1" wp14:anchorId="68827064" wp14:editId="6F7A0A78">
                <wp:simplePos x="0" y="0"/>
                <wp:positionH relativeFrom="margin">
                  <wp:align>left</wp:align>
                </wp:positionH>
                <wp:positionV relativeFrom="paragraph">
                  <wp:posOffset>-635</wp:posOffset>
                </wp:positionV>
                <wp:extent cx="6261100" cy="266700"/>
                <wp:effectExtent l="0" t="0" r="6350" b="0"/>
                <wp:wrapNone/>
                <wp:docPr id="8" name="Cuadro de texto 8"/>
                <wp:cNvGraphicFramePr/>
                <a:graphic xmlns:a="http://schemas.openxmlformats.org/drawingml/2006/main">
                  <a:graphicData uri="http://schemas.microsoft.com/office/word/2010/wordprocessingShape">
                    <wps:wsp>
                      <wps:cNvSpPr txBox="1"/>
                      <wps:spPr>
                        <a:xfrm>
                          <a:off x="0" y="0"/>
                          <a:ext cx="6261100" cy="266700"/>
                        </a:xfrm>
                        <a:prstGeom prst="rect">
                          <a:avLst/>
                        </a:prstGeom>
                        <a:solidFill>
                          <a:srgbClr val="4410FF"/>
                        </a:solidFill>
                        <a:ln w="6350">
                          <a:noFill/>
                        </a:ln>
                      </wps:spPr>
                      <wps:txbx>
                        <w:txbxContent>
                          <w:p w14:paraId="3ADC3B79" w14:textId="1BEAE81F" w:rsidR="007D12D5" w:rsidRPr="000A3584" w:rsidRDefault="007D12D5" w:rsidP="007D12D5">
                            <w:pPr>
                              <w:rPr>
                                <w:rFonts w:ascii="Barlow" w:hAnsi="Barlow"/>
                                <w:b/>
                                <w:bCs/>
                                <w:color w:val="FFFFFF" w:themeColor="background1"/>
                                <w:sz w:val="21"/>
                                <w:szCs w:val="21"/>
                                <w:lang w:val="es-ES"/>
                              </w:rPr>
                            </w:pPr>
                            <w:r>
                              <w:rPr>
                                <w:rFonts w:ascii="Barlow" w:hAnsi="Barlow" w:cs="Arial"/>
                                <w:b/>
                                <w:bCs/>
                                <w:sz w:val="20"/>
                                <w:szCs w:val="20"/>
                                <w:lang w:val="es-ES"/>
                              </w:rPr>
                              <w:t>4. ANEXO: Planificación de la Sesión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8827064" id="Cuadro de texto 8" o:spid="_x0000_s1030" type="#_x0000_t202" style="position:absolute;margin-left:0;margin-top:-.05pt;width:493pt;height:21pt;z-index:25166745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" fillcolor="#4410ff" stroked="f" strokeweight=".5pt">
                <v:textbox>
                  <w:txbxContent>
                    <w:p w14:paraId="3ADC3B79" w14:textId="1BEAE81F" w:rsidR="007D12D5" w:rsidRPr="000A3584" w:rsidRDefault="007D12D5" w:rsidP="007D12D5">
                      <w:pPr>
                        <w:rPr>
                          <w:rFonts w:ascii="Barlow" w:hAnsi="Barlow"/>
                          <w:b/>
                          <w:bCs/>
                          <w:color w:val="FFFFFF" w:themeColor="background1"/>
                          <w:sz w:val="21"/>
                          <w:szCs w:val="21"/>
                          <w:lang w:val="es-ES"/>
                        </w:rPr>
                      </w:pPr>
                      <w:r>
                        <w:rPr>
                          <w:rFonts w:ascii="Barlow" w:hAnsi="Barlow" w:cs="Arial"/>
                          <w:b/>
                          <w:bCs/>
                          <w:sz w:val="20"/>
                          <w:szCs w:val="20"/>
                          <w:lang w:val="es-ES"/>
                        </w:rPr>
                        <w:t>4. ANEXO: Planificación de la Sesión</w:t>
                      </w:r>
                    </w:p>
                  </w:txbxContent>
                </v:textbox>
                <w10:wrap anchorx="margin"/>
              </v:shape>
            </w:pict>
          </mc:Fallback>
        </mc:AlternateContent>
      </w:r>
    </w:p>
    <w:p w14:paraId="17C9C703" w14:textId="77777777" w:rsidR="0028137F" w:rsidRPr="0028137F" w:rsidRDefault="0028137F" w:rsidP="0028137F">
      <w:pPr>
        <w:rPr>
          <w:rFonts w:ascii="Barlow" w:hAnsi="Barlow" w:cs="Arial"/>
          <w:sz w:val="20"/>
          <w:szCs w:val="20"/>
          <w:lang w:val="es-ES"/>
        </w:rPr>
      </w:pPr>
    </w:p>
    <w:p w14:paraId="532607CA" w14:textId="32E486C5" w:rsidR="0028137F" w:rsidRDefault="0028137F" w:rsidP="0028137F">
      <w:pPr>
        <w:rPr>
          <w:rFonts w:ascii="Barlow" w:hAnsi="Barlow" w:cs="Arial"/>
          <w:sz w:val="20"/>
          <w:szCs w:val="20"/>
          <w:lang w:val="es-ES"/>
        </w:rPr>
      </w:pPr>
    </w:p>
    <w:p w14:paraId="7968CC92" w14:textId="77777777" w:rsidR="0028137F" w:rsidRPr="008759B2" w:rsidRDefault="0028137F" w:rsidP="0028137F">
      <w:pPr>
        <w:jc w:val="center"/>
        <w:outlineLvl w:val="0"/>
        <w:rPr>
          <w:rFonts w:ascii="Cambria" w:eastAsia="Calibri" w:hAnsi="Cambria" w:cs="Calibri"/>
          <w:b/>
          <w:u w:val="single"/>
        </w:rPr>
      </w:pPr>
      <w:r>
        <w:rPr>
          <w:rFonts w:ascii="Cambria" w:eastAsia="Calibri" w:hAnsi="Cambria" w:cs="Calibri"/>
          <w:b/>
          <w:u w:val="single"/>
        </w:rPr>
        <w:t>SESIÓN DE APRENDIZAJE Nro. 01</w:t>
      </w:r>
    </w:p>
    <w:p w14:paraId="447CF90C" w14:textId="77777777" w:rsidR="0028137F" w:rsidRPr="00A7294F" w:rsidRDefault="0028137F" w:rsidP="0028137F">
      <w:pPr>
        <w:jc w:val="center"/>
        <w:rPr>
          <w:rFonts w:ascii="Cambria" w:eastAsia="Calibri" w:hAnsi="Cambria" w:cs="Calibri"/>
          <w:b/>
        </w:rPr>
      </w:pPr>
    </w:p>
    <w:p w14:paraId="096B0C84" w14:textId="77777777" w:rsidR="0028137F" w:rsidRPr="00A7294F" w:rsidRDefault="0028137F" w:rsidP="0028137F">
      <w:pPr>
        <w:rPr>
          <w:rFonts w:ascii="Cambria" w:eastAsia="Calibri" w:hAnsi="Cambria" w:cs="Calibri"/>
          <w:b/>
          <w:szCs w:val="20"/>
        </w:rPr>
      </w:pPr>
      <w:r w:rsidRPr="00A7294F">
        <w:rPr>
          <w:rFonts w:ascii="Cambria" w:eastAsia="Calibri" w:hAnsi="Cambria" w:cs="Calibri"/>
          <w:b/>
          <w:szCs w:val="20"/>
        </w:rPr>
        <w:t xml:space="preserve">Grado: </w:t>
      </w:r>
      <w:r>
        <w:rPr>
          <w:rFonts w:ascii="Cambria" w:eastAsia="Calibri" w:hAnsi="Cambria" w:cs="Calibri"/>
          <w:b/>
          <w:szCs w:val="20"/>
        </w:rPr>
        <w:t>PRIMERO</w:t>
      </w:r>
    </w:p>
    <w:p w14:paraId="6ACBDE8B" w14:textId="77777777" w:rsidR="0028137F" w:rsidRPr="00A7294F" w:rsidRDefault="0028137F" w:rsidP="0028137F">
      <w:pPr>
        <w:jc w:val="both"/>
        <w:rPr>
          <w:rFonts w:ascii="Cambria" w:eastAsia="Calibri" w:hAnsi="Cambria" w:cs="Calibri"/>
          <w:b/>
          <w:szCs w:val="20"/>
        </w:rPr>
      </w:pPr>
      <w:r w:rsidRPr="00A7294F">
        <w:rPr>
          <w:rFonts w:ascii="Cambria" w:eastAsia="Calibri" w:hAnsi="Cambria" w:cs="Calibri"/>
          <w:b/>
          <w:szCs w:val="20"/>
        </w:rPr>
        <w:t xml:space="preserve">Área: </w:t>
      </w:r>
      <w:r>
        <w:rPr>
          <w:rFonts w:ascii="Cambria" w:eastAsia="Calibri" w:hAnsi="Cambria" w:cs="Calibri"/>
          <w:b/>
          <w:szCs w:val="20"/>
        </w:rPr>
        <w:t>CIENCIAS SOCIALES</w:t>
      </w:r>
    </w:p>
    <w:p w14:paraId="2A257C59" w14:textId="541FA1D8" w:rsidR="0028137F" w:rsidRPr="00A7294F" w:rsidRDefault="0028137F" w:rsidP="0028137F">
      <w:pPr>
        <w:jc w:val="both"/>
        <w:rPr>
          <w:rFonts w:ascii="Cambria" w:eastAsia="Calibri" w:hAnsi="Cambria" w:cs="Calibri"/>
          <w:b/>
          <w:szCs w:val="20"/>
        </w:rPr>
      </w:pPr>
      <w:r w:rsidRPr="00A7294F">
        <w:rPr>
          <w:rFonts w:ascii="Cambria" w:eastAsia="Calibri" w:hAnsi="Cambria" w:cs="Calibri"/>
          <w:b/>
          <w:szCs w:val="20"/>
        </w:rPr>
        <w:t xml:space="preserve">Docente: </w:t>
      </w:r>
      <w:r>
        <w:rPr>
          <w:rFonts w:ascii="Cambria" w:eastAsia="Calibri" w:hAnsi="Cambria" w:cs="Calibri"/>
          <w:b/>
          <w:szCs w:val="20"/>
        </w:rPr>
        <w:t>VIOLETA MARTOS CHAVEZ</w:t>
      </w:r>
      <w:r w:rsidR="00A93E6B">
        <w:rPr>
          <w:rFonts w:ascii="Cambria" w:eastAsia="Calibri" w:hAnsi="Cambria" w:cs="Calibri"/>
          <w:b/>
          <w:szCs w:val="20"/>
        </w:rPr>
        <w:t>/MARCO ANTONIO SOLIS CHAVARRY</w:t>
      </w:r>
      <w:bookmarkStart w:id="0" w:name="_GoBack"/>
      <w:bookmarkEnd w:id="0"/>
    </w:p>
    <w:p w14:paraId="7B2033ED" w14:textId="77777777" w:rsidR="0028137F" w:rsidRPr="00A7294F" w:rsidRDefault="0028137F" w:rsidP="0028137F">
      <w:pPr>
        <w:jc w:val="both"/>
        <w:rPr>
          <w:rFonts w:ascii="Cambria" w:eastAsia="Calibri" w:hAnsi="Cambria" w:cs="Calibri"/>
          <w:b/>
          <w:szCs w:val="20"/>
        </w:rPr>
      </w:pPr>
      <w:r>
        <w:rPr>
          <w:rFonts w:ascii="Cambria" w:eastAsia="Calibri" w:hAnsi="Cambria" w:cs="Calibri"/>
          <w:b/>
          <w:szCs w:val="20"/>
        </w:rPr>
        <w:t>Duración: 04</w:t>
      </w:r>
      <w:r w:rsidRPr="00A7294F">
        <w:rPr>
          <w:rFonts w:ascii="Cambria" w:eastAsia="Calibri" w:hAnsi="Cambria" w:cs="Calibri"/>
          <w:b/>
          <w:szCs w:val="20"/>
        </w:rPr>
        <w:t xml:space="preserve"> horas.</w:t>
      </w:r>
    </w:p>
    <w:p w14:paraId="1D7503E2" w14:textId="5742C1D3" w:rsidR="0028137F" w:rsidRPr="00A7294F" w:rsidRDefault="0028137F" w:rsidP="0028137F">
      <w:pPr>
        <w:jc w:val="both"/>
        <w:rPr>
          <w:rFonts w:ascii="Cambria" w:eastAsia="Calibri" w:hAnsi="Cambria" w:cs="Calibri"/>
          <w:b/>
          <w:szCs w:val="20"/>
        </w:rPr>
      </w:pPr>
      <w:r w:rsidRPr="00A7294F">
        <w:rPr>
          <w:rFonts w:ascii="Cambria" w:eastAsia="Calibri" w:hAnsi="Cambria" w:cs="Calibri"/>
          <w:b/>
          <w:szCs w:val="20"/>
        </w:rPr>
        <w:t xml:space="preserve">Fecha: </w:t>
      </w:r>
      <w:r w:rsidR="00A93E6B">
        <w:rPr>
          <w:rFonts w:ascii="Cambria" w:eastAsia="Calibri" w:hAnsi="Cambria" w:cs="Calibri"/>
          <w:b/>
          <w:szCs w:val="20"/>
        </w:rPr>
        <w:t>10 – SETIEMBRE - 2024</w:t>
      </w:r>
    </w:p>
    <w:p w14:paraId="2D22C773" w14:textId="77777777" w:rsidR="0028137F" w:rsidRPr="00A7294F" w:rsidRDefault="0028137F" w:rsidP="0028137F">
      <w:pPr>
        <w:rPr>
          <w:rFonts w:ascii="Arial Narrow" w:eastAsia="Calibri" w:hAnsi="Arial Narrow" w:cs="Times New Roman"/>
          <w:b/>
        </w:rPr>
      </w:pPr>
    </w:p>
    <w:p w14:paraId="2A4A5228" w14:textId="77777777" w:rsidR="0028137F" w:rsidRPr="00A7294F" w:rsidRDefault="0028137F" w:rsidP="0028137F">
      <w:pPr>
        <w:rPr>
          <w:rFonts w:ascii="Arial Narrow" w:eastAsia="Calibri" w:hAnsi="Arial Narrow" w:cs="Times New Roman"/>
          <w:b/>
        </w:rPr>
      </w:pPr>
    </w:p>
    <w:tbl>
      <w:tblPr>
        <w:tblStyle w:val="Tabladecuadrcula4-nfasis11"/>
        <w:tblpPr w:leftFromText="141" w:rightFromText="141" w:vertAnchor="text" w:horzAnchor="margin" w:tblpXSpec="center" w:tblpY="-53"/>
        <w:tblW w:w="0" w:type="auto"/>
        <w:tblInd w:w="0" w:type="dxa"/>
        <w:tblLook w:val="04A0" w:firstRow="1" w:lastRow="0" w:firstColumn="1" w:lastColumn="0" w:noHBand="0" w:noVBand="1"/>
      </w:tblPr>
      <w:tblGrid>
        <w:gridCol w:w="6043"/>
      </w:tblGrid>
      <w:tr w:rsidR="0028137F" w:rsidRPr="00A7294F" w14:paraId="7C5B3A07" w14:textId="77777777" w:rsidTr="00B46297">
        <w:trPr>
          <w:cnfStyle w:val="100000000000" w:firstRow="1" w:lastRow="0" w:firstColumn="0" w:lastColumn="0" w:oddVBand="0" w:evenVBand="0" w:oddHBand="0"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6043" w:type="dxa"/>
            <w:hideMark/>
          </w:tcPr>
          <w:p w14:paraId="003E9809" w14:textId="77777777" w:rsidR="0028137F" w:rsidRPr="00A7294F" w:rsidRDefault="0028137F" w:rsidP="00B46297">
            <w:pPr>
              <w:jc w:val="center"/>
              <w:rPr>
                <w:rFonts w:ascii="Arial Narrow" w:hAnsi="Arial Narrow"/>
                <w:color w:val="FFFFFF"/>
                <w:sz w:val="24"/>
              </w:rPr>
            </w:pPr>
            <w:r w:rsidRPr="00A7294F">
              <w:rPr>
                <w:rFonts w:ascii="Arial Narrow" w:hAnsi="Arial Narrow"/>
                <w:color w:val="FFFFFF"/>
                <w:sz w:val="24"/>
              </w:rPr>
              <w:t>TÍTULO DE LA SESIÓN</w:t>
            </w:r>
          </w:p>
        </w:tc>
      </w:tr>
      <w:tr w:rsidR="0028137F" w:rsidRPr="00A7294F" w14:paraId="476A71EF" w14:textId="77777777" w:rsidTr="00B46297">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6043"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52CE178E" w14:textId="77777777" w:rsidR="0028137F" w:rsidRPr="00A7294F" w:rsidRDefault="0028137F" w:rsidP="00B46297">
            <w:pPr>
              <w:tabs>
                <w:tab w:val="left" w:pos="1039"/>
              </w:tabs>
              <w:jc w:val="center"/>
              <w:rPr>
                <w:rFonts w:ascii="Arial Narrow" w:hAnsi="Arial Narrow"/>
              </w:rPr>
            </w:pPr>
            <w:r>
              <w:rPr>
                <w:rFonts w:ascii="Arial Narrow" w:hAnsi="Arial Narrow"/>
              </w:rPr>
              <w:t>ELABORAMOS UNA LISTA DE RECURSOS ECONOMICOS QUE NECESITAMOS PARA CUBRIR NUESTRAS NECESIDADES</w:t>
            </w:r>
          </w:p>
        </w:tc>
      </w:tr>
    </w:tbl>
    <w:p w14:paraId="59A1C560" w14:textId="77777777" w:rsidR="0028137F" w:rsidRPr="00A7294F" w:rsidRDefault="0028137F" w:rsidP="0028137F">
      <w:pPr>
        <w:rPr>
          <w:rFonts w:ascii="Arial Narrow" w:eastAsia="Calibri" w:hAnsi="Arial Narrow" w:cs="Times New Roman"/>
          <w:b/>
        </w:rPr>
      </w:pPr>
    </w:p>
    <w:p w14:paraId="2E1DCEC4" w14:textId="77777777" w:rsidR="0028137F" w:rsidRPr="00A7294F" w:rsidRDefault="0028137F" w:rsidP="0028137F">
      <w:pPr>
        <w:rPr>
          <w:rFonts w:ascii="Arial Narrow" w:eastAsia="Calibri" w:hAnsi="Arial Narrow" w:cs="Times New Roman"/>
        </w:rPr>
      </w:pPr>
    </w:p>
    <w:p w14:paraId="4891F557" w14:textId="77777777" w:rsidR="0028137F" w:rsidRPr="00A7294F" w:rsidRDefault="0028137F" w:rsidP="0028137F">
      <w:pPr>
        <w:rPr>
          <w:rFonts w:ascii="Arial Narrow" w:eastAsia="Calibri" w:hAnsi="Arial Narrow" w:cs="Times New Roman"/>
        </w:rPr>
      </w:pPr>
    </w:p>
    <w:tbl>
      <w:tblPr>
        <w:tblStyle w:val="Tablaconcuadrcula"/>
        <w:tblW w:w="0" w:type="auto"/>
        <w:tblLook w:val="04A0" w:firstRow="1" w:lastRow="0" w:firstColumn="1" w:lastColumn="0" w:noHBand="0" w:noVBand="1"/>
      </w:tblPr>
      <w:tblGrid>
        <w:gridCol w:w="14312"/>
      </w:tblGrid>
      <w:tr w:rsidR="0028137F" w:rsidRPr="00A7294F" w14:paraId="53165147" w14:textId="77777777" w:rsidTr="00B46297">
        <w:tc>
          <w:tcPr>
            <w:tcW w:w="14312" w:type="dxa"/>
            <w:tcBorders>
              <w:top w:val="single" w:sz="4" w:space="0" w:color="auto"/>
              <w:left w:val="single" w:sz="4" w:space="0" w:color="auto"/>
              <w:bottom w:val="single" w:sz="4" w:space="0" w:color="auto"/>
              <w:right w:val="single" w:sz="4" w:space="0" w:color="auto"/>
            </w:tcBorders>
            <w:hideMark/>
          </w:tcPr>
          <w:p w14:paraId="227DF707" w14:textId="77777777" w:rsidR="0028137F" w:rsidRPr="006A4A48" w:rsidRDefault="0028137F" w:rsidP="00B46297">
            <w:pPr>
              <w:jc w:val="both"/>
            </w:pPr>
            <w:r w:rsidRPr="00A7294F">
              <w:rPr>
                <w:rFonts w:ascii="Arial Narrow" w:hAnsi="Arial Narrow"/>
                <w:color w:val="FFFFFF"/>
                <w:shd w:val="clear" w:color="auto" w:fill="548DD4"/>
              </w:rPr>
              <w:t>SITUACIÓN DE APRENDIZAJE</w:t>
            </w:r>
            <w:r w:rsidRPr="00A7294F">
              <w:rPr>
                <w:rFonts w:ascii="Arial Narrow" w:hAnsi="Arial Narrow"/>
              </w:rPr>
              <w:t xml:space="preserve">: </w:t>
            </w:r>
            <w:r>
              <w:rPr>
                <w:rFonts w:ascii="Arial Narrow" w:hAnsi="Arial Narrow"/>
              </w:rPr>
              <w:t xml:space="preserve">LEEMOS LAS SIGUIENTE SITUACIÓN: </w:t>
            </w:r>
            <w:r w:rsidRPr="00A7294F">
              <w:rPr>
                <w:rFonts w:ascii="Arial Narrow" w:hAnsi="Arial Narrow"/>
              </w:rPr>
              <w:t xml:space="preserve"> </w:t>
            </w:r>
            <w:r>
              <w:t>BERTHA le explica a su hija VERONICA que, debido a la falta de agua en nuestra comunidad de Candén, por la rotura del tubo matriz debido al mejoramiento de carretera, la JAS ha informado que cortará el agua durante algunos días. Por ello, ambas han ideado diversas acciones para ahorrar agua, como no regar durante el día, bañarse muy rápido y cerrar el caño mientras uno se lava los dientes. Estas acciones generarán el ahorro de este recurso mientras realizan sus actividades diarias con normalidad.</w:t>
            </w:r>
          </w:p>
          <w:p w14:paraId="557A9B03" w14:textId="77777777" w:rsidR="0028137F" w:rsidRDefault="0028137F" w:rsidP="00B46297">
            <w:pPr>
              <w:jc w:val="both"/>
              <w:rPr>
                <w:rFonts w:ascii="Arial Narrow" w:hAnsi="Arial Narrow"/>
              </w:rPr>
            </w:pPr>
            <w:r w:rsidRPr="004E7B9D">
              <w:rPr>
                <w:rFonts w:ascii="Arial Narrow" w:hAnsi="Arial Narrow"/>
                <w:b/>
              </w:rPr>
              <w:t>Ante ello, es necesario preguntarnos</w:t>
            </w:r>
            <w:r>
              <w:rPr>
                <w:rFonts w:ascii="Arial Narrow" w:hAnsi="Arial Narrow"/>
              </w:rPr>
              <w:t xml:space="preserve"> </w:t>
            </w:r>
          </w:p>
          <w:p w14:paraId="5B99A944" w14:textId="77777777" w:rsidR="0028137F" w:rsidRDefault="0028137F" w:rsidP="00B46297">
            <w:pPr>
              <w:jc w:val="both"/>
            </w:pPr>
            <w:r>
              <w:t xml:space="preserve">¿Cómo podemos usar responsablemente los recursos que cubren nuestras necesidades, mientras logramos nuestro bienestar personal y familiar? </w:t>
            </w:r>
          </w:p>
          <w:p w14:paraId="30FF741D" w14:textId="77777777" w:rsidR="0028137F" w:rsidRPr="00A7294F" w:rsidRDefault="0028137F" w:rsidP="00B46297">
            <w:pPr>
              <w:jc w:val="both"/>
              <w:rPr>
                <w:rFonts w:ascii="Arial Narrow" w:hAnsi="Arial Narrow"/>
              </w:rPr>
            </w:pPr>
            <w:r>
              <w:rPr>
                <w:rFonts w:ascii="Arial Narrow" w:hAnsi="Arial Narrow"/>
                <w:b/>
              </w:rPr>
              <w:t>P</w:t>
            </w:r>
            <w:r w:rsidRPr="004E7B9D">
              <w:rPr>
                <w:rFonts w:ascii="Arial Narrow" w:hAnsi="Arial Narrow"/>
                <w:b/>
              </w:rPr>
              <w:t xml:space="preserve">ara ello elaboramos </w:t>
            </w:r>
            <w:r>
              <w:rPr>
                <w:rFonts w:ascii="Arial Narrow" w:hAnsi="Arial Narrow"/>
                <w:b/>
              </w:rPr>
              <w:t>UNA LISTA DE RECURSOS ESCENCIALES.</w:t>
            </w:r>
          </w:p>
        </w:tc>
      </w:tr>
    </w:tbl>
    <w:p w14:paraId="1A38FB58" w14:textId="77777777" w:rsidR="0028137F" w:rsidRPr="00A7294F" w:rsidRDefault="0028137F" w:rsidP="0028137F">
      <w:pPr>
        <w:rPr>
          <w:rFonts w:ascii="Arial Narrow" w:eastAsia="Calibri" w:hAnsi="Arial Narrow" w:cs="Times New Roman"/>
        </w:rPr>
      </w:pPr>
    </w:p>
    <w:p w14:paraId="170F1DB0" w14:textId="77777777" w:rsidR="0028137F" w:rsidRPr="00A7294F" w:rsidRDefault="0028137F" w:rsidP="0028137F">
      <w:pPr>
        <w:rPr>
          <w:rFonts w:ascii="Arial Narrow" w:eastAsia="Calibri" w:hAnsi="Arial Narrow" w:cs="Times New Roman"/>
        </w:rPr>
      </w:pPr>
    </w:p>
    <w:tbl>
      <w:tblPr>
        <w:tblStyle w:val="Tablaconcuadrcula"/>
        <w:tblW w:w="0" w:type="auto"/>
        <w:tblLook w:val="04A0" w:firstRow="1" w:lastRow="0" w:firstColumn="1" w:lastColumn="0" w:noHBand="0" w:noVBand="1"/>
      </w:tblPr>
      <w:tblGrid>
        <w:gridCol w:w="1743"/>
        <w:gridCol w:w="119"/>
        <w:gridCol w:w="2386"/>
        <w:gridCol w:w="3685"/>
        <w:gridCol w:w="1701"/>
        <w:gridCol w:w="3057"/>
        <w:gridCol w:w="1699"/>
      </w:tblGrid>
      <w:tr w:rsidR="0028137F" w:rsidRPr="00A7294F" w14:paraId="0A8EA63F" w14:textId="77777777" w:rsidTr="00B46297">
        <w:tc>
          <w:tcPr>
            <w:tcW w:w="1743"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39F29DB0" w14:textId="77777777" w:rsidR="0028137F" w:rsidRPr="00A7294F" w:rsidRDefault="0028137F" w:rsidP="00B46297">
            <w:pPr>
              <w:jc w:val="center"/>
              <w:rPr>
                <w:rFonts w:ascii="Arial" w:hAnsi="Arial" w:cs="Arial"/>
                <w:sz w:val="20"/>
                <w:szCs w:val="20"/>
              </w:rPr>
            </w:pPr>
          </w:p>
        </w:tc>
        <w:tc>
          <w:tcPr>
            <w:tcW w:w="12647" w:type="dxa"/>
            <w:gridSpan w:val="6"/>
            <w:tcBorders>
              <w:top w:val="single" w:sz="4" w:space="0" w:color="auto"/>
              <w:left w:val="single" w:sz="4" w:space="0" w:color="auto"/>
              <w:bottom w:val="single" w:sz="4" w:space="0" w:color="auto"/>
              <w:right w:val="single" w:sz="4" w:space="0" w:color="auto"/>
            </w:tcBorders>
            <w:shd w:val="clear" w:color="auto" w:fill="8EAADB" w:themeFill="accent1" w:themeFillTint="99"/>
            <w:vAlign w:val="center"/>
            <w:hideMark/>
          </w:tcPr>
          <w:p w14:paraId="2B983DFC" w14:textId="77777777" w:rsidR="0028137F" w:rsidRPr="00A7294F" w:rsidRDefault="0028137F" w:rsidP="00B46297">
            <w:pPr>
              <w:jc w:val="center"/>
              <w:rPr>
                <w:rFonts w:ascii="Arial" w:hAnsi="Arial" w:cs="Arial"/>
                <w:sz w:val="20"/>
                <w:szCs w:val="20"/>
              </w:rPr>
            </w:pPr>
            <w:r w:rsidRPr="00A7294F">
              <w:rPr>
                <w:rFonts w:ascii="Arial" w:hAnsi="Arial" w:cs="Arial"/>
                <w:sz w:val="20"/>
                <w:szCs w:val="20"/>
              </w:rPr>
              <w:t>PROPOSITO DE APRENDIZAJE</w:t>
            </w:r>
          </w:p>
        </w:tc>
      </w:tr>
      <w:tr w:rsidR="0028137F" w:rsidRPr="00A7294F" w14:paraId="2AF6F96B" w14:textId="77777777" w:rsidTr="00B46297">
        <w:tc>
          <w:tcPr>
            <w:tcW w:w="1862" w:type="dxa"/>
            <w:gridSpan w:val="2"/>
            <w:tcBorders>
              <w:top w:val="single" w:sz="4" w:space="0" w:color="auto"/>
              <w:left w:val="single" w:sz="4" w:space="0" w:color="auto"/>
              <w:bottom w:val="single" w:sz="4" w:space="0" w:color="auto"/>
              <w:right w:val="single" w:sz="4" w:space="0" w:color="auto"/>
            </w:tcBorders>
            <w:vAlign w:val="center"/>
            <w:hideMark/>
          </w:tcPr>
          <w:p w14:paraId="1D8C6D1F" w14:textId="77777777" w:rsidR="0028137F" w:rsidRPr="00A7294F" w:rsidRDefault="0028137F" w:rsidP="00B46297">
            <w:pPr>
              <w:jc w:val="center"/>
              <w:rPr>
                <w:rFonts w:ascii="Arial" w:hAnsi="Arial" w:cs="Arial"/>
                <w:sz w:val="20"/>
                <w:szCs w:val="20"/>
              </w:rPr>
            </w:pPr>
            <w:r w:rsidRPr="00A7294F">
              <w:rPr>
                <w:rFonts w:ascii="Arial" w:hAnsi="Arial" w:cs="Arial"/>
                <w:sz w:val="20"/>
                <w:szCs w:val="20"/>
              </w:rPr>
              <w:t>COMPETENCIAS</w:t>
            </w:r>
          </w:p>
        </w:tc>
        <w:tc>
          <w:tcPr>
            <w:tcW w:w="2386" w:type="dxa"/>
            <w:tcBorders>
              <w:top w:val="single" w:sz="4" w:space="0" w:color="auto"/>
              <w:left w:val="single" w:sz="4" w:space="0" w:color="auto"/>
              <w:bottom w:val="single" w:sz="4" w:space="0" w:color="auto"/>
              <w:right w:val="single" w:sz="4" w:space="0" w:color="auto"/>
            </w:tcBorders>
            <w:vAlign w:val="center"/>
            <w:hideMark/>
          </w:tcPr>
          <w:p w14:paraId="2F42F483" w14:textId="77777777" w:rsidR="0028137F" w:rsidRPr="00A7294F" w:rsidRDefault="0028137F" w:rsidP="00B46297">
            <w:pPr>
              <w:jc w:val="center"/>
              <w:rPr>
                <w:rFonts w:ascii="Arial" w:hAnsi="Arial" w:cs="Arial"/>
                <w:sz w:val="20"/>
                <w:szCs w:val="20"/>
              </w:rPr>
            </w:pPr>
            <w:r w:rsidRPr="00A7294F">
              <w:rPr>
                <w:rFonts w:ascii="Arial" w:hAnsi="Arial" w:cs="Arial"/>
                <w:sz w:val="20"/>
                <w:szCs w:val="20"/>
              </w:rPr>
              <w:t>CAPACIDADES</w:t>
            </w:r>
          </w:p>
        </w:tc>
        <w:tc>
          <w:tcPr>
            <w:tcW w:w="3685" w:type="dxa"/>
            <w:tcBorders>
              <w:top w:val="single" w:sz="4" w:space="0" w:color="auto"/>
              <w:left w:val="single" w:sz="4" w:space="0" w:color="auto"/>
              <w:bottom w:val="single" w:sz="4" w:space="0" w:color="auto"/>
              <w:right w:val="single" w:sz="4" w:space="0" w:color="auto"/>
            </w:tcBorders>
            <w:vAlign w:val="center"/>
            <w:hideMark/>
          </w:tcPr>
          <w:p w14:paraId="36AB0C8C" w14:textId="77777777" w:rsidR="0028137F" w:rsidRPr="00A7294F" w:rsidRDefault="0028137F" w:rsidP="00B46297">
            <w:pPr>
              <w:jc w:val="center"/>
              <w:rPr>
                <w:rFonts w:ascii="Arial" w:hAnsi="Arial" w:cs="Arial"/>
                <w:sz w:val="20"/>
                <w:szCs w:val="20"/>
              </w:rPr>
            </w:pPr>
            <w:r w:rsidRPr="00A7294F">
              <w:rPr>
                <w:rFonts w:ascii="Arial" w:hAnsi="Arial" w:cs="Arial"/>
                <w:sz w:val="20"/>
                <w:szCs w:val="20"/>
              </w:rPr>
              <w:t>DESEMPEÑOS</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B0D3139" w14:textId="77777777" w:rsidR="0028137F" w:rsidRDefault="0028137F" w:rsidP="00B46297">
            <w:pPr>
              <w:jc w:val="center"/>
              <w:rPr>
                <w:rFonts w:ascii="Arial" w:hAnsi="Arial" w:cs="Arial"/>
                <w:sz w:val="20"/>
                <w:szCs w:val="20"/>
              </w:rPr>
            </w:pPr>
            <w:r w:rsidRPr="00A7294F">
              <w:rPr>
                <w:rFonts w:ascii="Arial" w:hAnsi="Arial" w:cs="Arial"/>
                <w:sz w:val="20"/>
                <w:szCs w:val="20"/>
              </w:rPr>
              <w:t>EVIDENCIA</w:t>
            </w:r>
          </w:p>
          <w:p w14:paraId="242633CC" w14:textId="77777777" w:rsidR="0028137F" w:rsidRPr="00A7294F" w:rsidRDefault="0028137F" w:rsidP="00B46297">
            <w:pPr>
              <w:jc w:val="center"/>
              <w:rPr>
                <w:rFonts w:ascii="Arial" w:hAnsi="Arial" w:cs="Arial"/>
                <w:sz w:val="20"/>
                <w:szCs w:val="20"/>
              </w:rPr>
            </w:pPr>
            <w:r>
              <w:rPr>
                <w:rFonts w:ascii="Arial" w:hAnsi="Arial" w:cs="Arial"/>
                <w:sz w:val="20"/>
                <w:szCs w:val="20"/>
              </w:rPr>
              <w:t>DE APRENDIZAJE</w:t>
            </w:r>
          </w:p>
        </w:tc>
        <w:tc>
          <w:tcPr>
            <w:tcW w:w="3057" w:type="dxa"/>
            <w:tcBorders>
              <w:top w:val="single" w:sz="4" w:space="0" w:color="auto"/>
              <w:left w:val="single" w:sz="4" w:space="0" w:color="auto"/>
              <w:bottom w:val="single" w:sz="4" w:space="0" w:color="auto"/>
              <w:right w:val="single" w:sz="4" w:space="0" w:color="auto"/>
            </w:tcBorders>
          </w:tcPr>
          <w:p w14:paraId="689DD5A6" w14:textId="77777777" w:rsidR="0028137F" w:rsidRPr="00A7294F" w:rsidRDefault="0028137F" w:rsidP="00B46297">
            <w:pPr>
              <w:jc w:val="center"/>
              <w:rPr>
                <w:rFonts w:ascii="Arial" w:hAnsi="Arial" w:cs="Arial"/>
                <w:sz w:val="20"/>
                <w:szCs w:val="20"/>
              </w:rPr>
            </w:pPr>
            <w:r>
              <w:rPr>
                <w:rFonts w:ascii="Arial" w:hAnsi="Arial" w:cs="Arial"/>
                <w:sz w:val="20"/>
                <w:szCs w:val="20"/>
              </w:rPr>
              <w:t>CRITERIOS DE EVALUACIÓN</w:t>
            </w:r>
          </w:p>
        </w:tc>
        <w:tc>
          <w:tcPr>
            <w:tcW w:w="1699" w:type="dxa"/>
            <w:tcBorders>
              <w:top w:val="single" w:sz="4" w:space="0" w:color="auto"/>
              <w:left w:val="single" w:sz="4" w:space="0" w:color="auto"/>
              <w:bottom w:val="single" w:sz="4" w:space="0" w:color="auto"/>
              <w:right w:val="single" w:sz="4" w:space="0" w:color="auto"/>
            </w:tcBorders>
            <w:vAlign w:val="center"/>
            <w:hideMark/>
          </w:tcPr>
          <w:p w14:paraId="0A1A3885" w14:textId="77777777" w:rsidR="0028137F" w:rsidRPr="00A7294F" w:rsidRDefault="0028137F" w:rsidP="00B46297">
            <w:pPr>
              <w:jc w:val="center"/>
              <w:rPr>
                <w:rFonts w:ascii="Arial" w:hAnsi="Arial" w:cs="Arial"/>
                <w:sz w:val="20"/>
                <w:szCs w:val="20"/>
              </w:rPr>
            </w:pPr>
            <w:r w:rsidRPr="00A7294F">
              <w:rPr>
                <w:rFonts w:ascii="Arial" w:hAnsi="Arial" w:cs="Arial"/>
                <w:sz w:val="20"/>
                <w:szCs w:val="20"/>
              </w:rPr>
              <w:t>INSTRUMENTO DE EVAUACIÓN</w:t>
            </w:r>
          </w:p>
        </w:tc>
      </w:tr>
      <w:tr w:rsidR="0028137F" w:rsidRPr="00A7294F" w14:paraId="4A8358F0" w14:textId="77777777" w:rsidTr="00B46297">
        <w:trPr>
          <w:trHeight w:val="1903"/>
        </w:trPr>
        <w:tc>
          <w:tcPr>
            <w:tcW w:w="1862" w:type="dxa"/>
            <w:gridSpan w:val="2"/>
            <w:tcBorders>
              <w:top w:val="single" w:sz="4" w:space="0" w:color="auto"/>
              <w:left w:val="single" w:sz="4" w:space="0" w:color="auto"/>
              <w:right w:val="single" w:sz="4" w:space="0" w:color="auto"/>
            </w:tcBorders>
            <w:vAlign w:val="center"/>
            <w:hideMark/>
          </w:tcPr>
          <w:p w14:paraId="5FCB5310" w14:textId="77777777" w:rsidR="0028137F" w:rsidRPr="00A7294F" w:rsidRDefault="0028137F" w:rsidP="00B46297">
            <w:pPr>
              <w:jc w:val="both"/>
              <w:rPr>
                <w:rFonts w:ascii="Arial" w:hAnsi="Arial" w:cs="Arial"/>
                <w:sz w:val="20"/>
                <w:szCs w:val="20"/>
              </w:rPr>
            </w:pPr>
            <w:r w:rsidRPr="009B5413">
              <w:rPr>
                <w:rFonts w:ascii="Arial" w:hAnsi="Arial" w:cs="Arial"/>
                <w:sz w:val="20"/>
                <w:szCs w:val="20"/>
              </w:rPr>
              <w:t>Gestiona responsablemente los recursos económicos</w:t>
            </w:r>
          </w:p>
        </w:tc>
        <w:tc>
          <w:tcPr>
            <w:tcW w:w="2386" w:type="dxa"/>
            <w:tcBorders>
              <w:top w:val="single" w:sz="4" w:space="0" w:color="auto"/>
              <w:left w:val="single" w:sz="4" w:space="0" w:color="auto"/>
              <w:right w:val="single" w:sz="4" w:space="0" w:color="auto"/>
            </w:tcBorders>
            <w:vAlign w:val="center"/>
          </w:tcPr>
          <w:p w14:paraId="163E7ACF" w14:textId="77777777" w:rsidR="0028137F" w:rsidRPr="009B5413" w:rsidRDefault="0028137F" w:rsidP="00B46297">
            <w:pPr>
              <w:contextualSpacing/>
              <w:jc w:val="both"/>
              <w:rPr>
                <w:rFonts w:ascii="Arial" w:hAnsi="Arial" w:cs="Arial"/>
                <w:sz w:val="20"/>
                <w:szCs w:val="20"/>
              </w:rPr>
            </w:pPr>
            <w:r>
              <w:rPr>
                <w:rFonts w:ascii="Arial" w:hAnsi="Arial" w:cs="Arial"/>
                <w:sz w:val="20"/>
                <w:szCs w:val="20"/>
              </w:rPr>
              <w:t xml:space="preserve"> </w:t>
            </w:r>
            <w:r w:rsidRPr="009B5413">
              <w:rPr>
                <w:rFonts w:ascii="Arial" w:hAnsi="Arial" w:cs="Arial"/>
                <w:sz w:val="20"/>
                <w:szCs w:val="20"/>
              </w:rPr>
              <w:t>• Comprende las relaciones entre los elementos del sistema</w:t>
            </w:r>
          </w:p>
          <w:p w14:paraId="75FA238C" w14:textId="77777777" w:rsidR="0028137F" w:rsidRPr="009B5413" w:rsidRDefault="0028137F" w:rsidP="00B46297">
            <w:pPr>
              <w:contextualSpacing/>
              <w:jc w:val="both"/>
              <w:rPr>
                <w:rFonts w:ascii="Arial" w:hAnsi="Arial" w:cs="Arial"/>
                <w:sz w:val="20"/>
                <w:szCs w:val="20"/>
              </w:rPr>
            </w:pPr>
            <w:r w:rsidRPr="009B5413">
              <w:rPr>
                <w:rFonts w:ascii="Arial" w:hAnsi="Arial" w:cs="Arial"/>
                <w:sz w:val="20"/>
                <w:szCs w:val="20"/>
              </w:rPr>
              <w:t>económico y financiero.</w:t>
            </w:r>
          </w:p>
          <w:p w14:paraId="1832B596" w14:textId="77777777" w:rsidR="0028137F" w:rsidRPr="00A7294F" w:rsidRDefault="0028137F" w:rsidP="00B46297">
            <w:pPr>
              <w:contextualSpacing/>
              <w:jc w:val="both"/>
              <w:rPr>
                <w:rFonts w:ascii="Arial" w:hAnsi="Arial" w:cs="Arial"/>
                <w:sz w:val="20"/>
                <w:szCs w:val="20"/>
              </w:rPr>
            </w:pPr>
            <w:r w:rsidRPr="009B5413">
              <w:rPr>
                <w:rFonts w:ascii="Arial" w:hAnsi="Arial" w:cs="Arial"/>
                <w:sz w:val="20"/>
                <w:szCs w:val="20"/>
              </w:rPr>
              <w:t>• Toma decisiones económicas y financieras.</w:t>
            </w:r>
          </w:p>
        </w:tc>
        <w:tc>
          <w:tcPr>
            <w:tcW w:w="3685" w:type="dxa"/>
            <w:tcBorders>
              <w:top w:val="single" w:sz="4" w:space="0" w:color="auto"/>
              <w:left w:val="single" w:sz="4" w:space="0" w:color="auto"/>
              <w:right w:val="single" w:sz="4" w:space="0" w:color="auto"/>
            </w:tcBorders>
            <w:vAlign w:val="center"/>
            <w:hideMark/>
          </w:tcPr>
          <w:p w14:paraId="6C6CFB8E" w14:textId="77777777" w:rsidR="0028137F" w:rsidRPr="00A7294F" w:rsidRDefault="0028137F" w:rsidP="00B46297">
            <w:pPr>
              <w:jc w:val="both"/>
              <w:rPr>
                <w:rFonts w:ascii="Arial" w:hAnsi="Arial" w:cs="Arial"/>
                <w:sz w:val="20"/>
                <w:szCs w:val="20"/>
              </w:rPr>
            </w:pPr>
            <w:r>
              <w:t>Explica que los recursos económicos son escasos y que, frente a ello, su familia debe tomar decisiones sobre cómo utilizarlos.</w:t>
            </w:r>
          </w:p>
        </w:tc>
        <w:tc>
          <w:tcPr>
            <w:tcW w:w="1701" w:type="dxa"/>
            <w:tcBorders>
              <w:top w:val="single" w:sz="4" w:space="0" w:color="auto"/>
              <w:left w:val="single" w:sz="4" w:space="0" w:color="auto"/>
              <w:right w:val="single" w:sz="4" w:space="0" w:color="auto"/>
            </w:tcBorders>
            <w:vAlign w:val="center"/>
            <w:hideMark/>
          </w:tcPr>
          <w:p w14:paraId="2BFB5C0A" w14:textId="77777777" w:rsidR="0028137F" w:rsidRPr="00A7294F" w:rsidRDefault="0028137F" w:rsidP="00B46297">
            <w:pPr>
              <w:jc w:val="center"/>
              <w:rPr>
                <w:rFonts w:ascii="Arial" w:hAnsi="Arial" w:cs="Arial"/>
                <w:sz w:val="20"/>
                <w:szCs w:val="20"/>
              </w:rPr>
            </w:pPr>
            <w:r>
              <w:t>Lista de recursos esenciales.</w:t>
            </w:r>
            <w:r w:rsidRPr="00A7294F">
              <w:rPr>
                <w:rFonts w:ascii="Arial" w:hAnsi="Arial" w:cs="Arial"/>
                <w:sz w:val="20"/>
                <w:szCs w:val="20"/>
              </w:rPr>
              <w:t>.</w:t>
            </w:r>
          </w:p>
        </w:tc>
        <w:tc>
          <w:tcPr>
            <w:tcW w:w="3057" w:type="dxa"/>
            <w:tcBorders>
              <w:top w:val="single" w:sz="4" w:space="0" w:color="auto"/>
              <w:left w:val="single" w:sz="4" w:space="0" w:color="auto"/>
              <w:right w:val="single" w:sz="4" w:space="0" w:color="auto"/>
            </w:tcBorders>
          </w:tcPr>
          <w:p w14:paraId="6506C35F" w14:textId="77777777" w:rsidR="0028137F" w:rsidRDefault="0028137F" w:rsidP="00B46297">
            <w:pPr>
              <w:jc w:val="both"/>
              <w:rPr>
                <w:rFonts w:ascii="Arial" w:hAnsi="Arial" w:cs="Arial"/>
                <w:sz w:val="20"/>
                <w:szCs w:val="20"/>
              </w:rPr>
            </w:pPr>
            <w:r>
              <w:t>• Identifica los recursos económicos que necesita para cubrir sus necesidades básicas. • Determina las decisiones que tomaría en caso los recursos que necesita escaseen.</w:t>
            </w:r>
          </w:p>
        </w:tc>
        <w:tc>
          <w:tcPr>
            <w:tcW w:w="1699" w:type="dxa"/>
            <w:tcBorders>
              <w:top w:val="single" w:sz="4" w:space="0" w:color="auto"/>
              <w:left w:val="single" w:sz="4" w:space="0" w:color="auto"/>
              <w:right w:val="single" w:sz="4" w:space="0" w:color="auto"/>
            </w:tcBorders>
            <w:vAlign w:val="center"/>
            <w:hideMark/>
          </w:tcPr>
          <w:p w14:paraId="4F820840" w14:textId="77777777" w:rsidR="0028137F" w:rsidRPr="00A7294F" w:rsidRDefault="0028137F" w:rsidP="00B46297">
            <w:pPr>
              <w:jc w:val="both"/>
              <w:rPr>
                <w:rFonts w:ascii="Arial" w:hAnsi="Arial" w:cs="Arial"/>
                <w:sz w:val="20"/>
                <w:szCs w:val="20"/>
              </w:rPr>
            </w:pPr>
            <w:r>
              <w:rPr>
                <w:rFonts w:ascii="Arial" w:hAnsi="Arial" w:cs="Arial"/>
                <w:sz w:val="20"/>
                <w:szCs w:val="20"/>
              </w:rPr>
              <w:t>LISTA DE COTEJO</w:t>
            </w:r>
          </w:p>
        </w:tc>
      </w:tr>
    </w:tbl>
    <w:tbl>
      <w:tblPr>
        <w:tblStyle w:val="Tabladecuadrcula4-nfasis11"/>
        <w:tblW w:w="14454" w:type="dxa"/>
        <w:tblInd w:w="0" w:type="dxa"/>
        <w:tblLook w:val="04A0" w:firstRow="1" w:lastRow="0" w:firstColumn="1" w:lastColumn="0" w:noHBand="0" w:noVBand="1"/>
      </w:tblPr>
      <w:tblGrid>
        <w:gridCol w:w="3681"/>
        <w:gridCol w:w="10773"/>
      </w:tblGrid>
      <w:tr w:rsidR="0028137F" w:rsidRPr="00A7294F" w14:paraId="63B450A4" w14:textId="77777777" w:rsidTr="00B46297">
        <w:trPr>
          <w:cnfStyle w:val="100000000000" w:firstRow="1" w:lastRow="0" w:firstColumn="0" w:lastColumn="0" w:oddVBand="0" w:evenVBand="0" w:oddHBand="0"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3681" w:type="dxa"/>
            <w:shd w:val="clear" w:color="auto" w:fill="4F81BD"/>
            <w:hideMark/>
          </w:tcPr>
          <w:p w14:paraId="2BF7D94A" w14:textId="77777777" w:rsidR="0028137F" w:rsidRPr="00A7294F" w:rsidRDefault="0028137F" w:rsidP="00B46297">
            <w:pPr>
              <w:autoSpaceDE w:val="0"/>
              <w:autoSpaceDN w:val="0"/>
              <w:adjustRightInd w:val="0"/>
              <w:spacing w:line="256" w:lineRule="auto"/>
              <w:ind w:left="720"/>
              <w:contextualSpacing/>
              <w:rPr>
                <w:rFonts w:ascii="Arial Narrow" w:eastAsia="Times New Roman" w:hAnsi="Arial Narrow"/>
                <w:lang w:eastAsia="es-PE"/>
              </w:rPr>
            </w:pPr>
            <w:r w:rsidRPr="00A7294F">
              <w:rPr>
                <w:rFonts w:ascii="Arial Narrow" w:hAnsi="Arial Narrow" w:cs="VogelNormal"/>
                <w:sz w:val="20"/>
                <w:szCs w:val="20"/>
              </w:rPr>
              <w:lastRenderedPageBreak/>
              <w:t>ENFOQUE TRANSVERSAL</w:t>
            </w:r>
          </w:p>
        </w:tc>
        <w:tc>
          <w:tcPr>
            <w:tcW w:w="10773" w:type="dxa"/>
            <w:shd w:val="clear" w:color="auto" w:fill="4F81BD"/>
            <w:hideMark/>
          </w:tcPr>
          <w:p w14:paraId="5E57A726" w14:textId="77777777" w:rsidR="0028137F" w:rsidRPr="00A7294F" w:rsidRDefault="0028137F" w:rsidP="00B46297">
            <w:pPr>
              <w:cnfStyle w:val="100000000000" w:firstRow="1" w:lastRow="0" w:firstColumn="0" w:lastColumn="0" w:oddVBand="0" w:evenVBand="0" w:oddHBand="0" w:evenHBand="0" w:firstRowFirstColumn="0" w:firstRowLastColumn="0" w:lastRowFirstColumn="0" w:lastRowLastColumn="0"/>
              <w:rPr>
                <w:rFonts w:ascii="Arial Narrow" w:hAnsi="Arial Narrow" w:cs="VogelNormal"/>
              </w:rPr>
            </w:pPr>
            <w:r w:rsidRPr="00A7294F">
              <w:rPr>
                <w:rFonts w:ascii="Arial Narrow" w:hAnsi="Arial Narrow" w:cs="VogelNormal"/>
                <w:sz w:val="20"/>
                <w:szCs w:val="20"/>
              </w:rPr>
              <w:t>ACTITUDES SE DEMUESTRAN CUANDO</w:t>
            </w:r>
          </w:p>
        </w:tc>
      </w:tr>
      <w:tr w:rsidR="0028137F" w:rsidRPr="00A7294F" w14:paraId="23953B73" w14:textId="77777777" w:rsidTr="00B46297">
        <w:trPr>
          <w:cnfStyle w:val="000000100000" w:firstRow="0" w:lastRow="0" w:firstColumn="0" w:lastColumn="0" w:oddVBand="0" w:evenVBand="0" w:oddHBand="1" w:evenHBand="0" w:firstRowFirstColumn="0" w:firstRowLastColumn="0" w:lastRowFirstColumn="0" w:lastRowLastColumn="0"/>
          <w:trHeight w:val="566"/>
        </w:trPr>
        <w:tc>
          <w:tcPr>
            <w:cnfStyle w:val="001000000000" w:firstRow="0" w:lastRow="0" w:firstColumn="1" w:lastColumn="0" w:oddVBand="0" w:evenVBand="0" w:oddHBand="0" w:evenHBand="0" w:firstRowFirstColumn="0" w:firstRowLastColumn="0" w:lastRowFirstColumn="0" w:lastRowLastColumn="0"/>
            <w:tcW w:w="3681" w:type="dxa"/>
            <w:tcBorders>
              <w:top w:val="single" w:sz="4" w:space="0" w:color="auto"/>
              <w:left w:val="single" w:sz="4" w:space="0" w:color="auto"/>
              <w:bottom w:val="single" w:sz="4" w:space="0" w:color="auto"/>
              <w:right w:val="single" w:sz="4" w:space="0" w:color="auto"/>
            </w:tcBorders>
            <w:hideMark/>
          </w:tcPr>
          <w:p w14:paraId="17869CBD" w14:textId="77777777" w:rsidR="0028137F" w:rsidRPr="00E3056C" w:rsidRDefault="0028137F" w:rsidP="00B46297">
            <w:pPr>
              <w:pStyle w:val="Sinespaciado"/>
              <w:jc w:val="both"/>
              <w:rPr>
                <w:b w:val="0"/>
                <w:sz w:val="18"/>
                <w:szCs w:val="14"/>
              </w:rPr>
            </w:pPr>
            <w:r w:rsidRPr="00E3056C">
              <w:rPr>
                <w:sz w:val="18"/>
                <w:szCs w:val="14"/>
              </w:rPr>
              <w:t>AMBIENTAL</w:t>
            </w:r>
          </w:p>
          <w:p w14:paraId="2237CD7D" w14:textId="77777777" w:rsidR="0028137F" w:rsidRPr="00E3056C" w:rsidRDefault="0028137F" w:rsidP="00B46297">
            <w:pPr>
              <w:pStyle w:val="Sinespaciado"/>
              <w:jc w:val="both"/>
              <w:rPr>
                <w:b w:val="0"/>
                <w:sz w:val="18"/>
                <w:szCs w:val="14"/>
              </w:rPr>
            </w:pPr>
            <w:r w:rsidRPr="00E3056C">
              <w:rPr>
                <w:sz w:val="18"/>
                <w:szCs w:val="14"/>
              </w:rPr>
              <w:t>VALORES: RESPETO A TODA FORMA DE VIDA</w:t>
            </w:r>
          </w:p>
        </w:tc>
        <w:tc>
          <w:tcPr>
            <w:tcW w:w="10773" w:type="dxa"/>
            <w:tcBorders>
              <w:top w:val="single" w:sz="4" w:space="0" w:color="auto"/>
              <w:left w:val="single" w:sz="4" w:space="0" w:color="auto"/>
              <w:bottom w:val="single" w:sz="4" w:space="0" w:color="auto"/>
              <w:right w:val="single" w:sz="4" w:space="0" w:color="auto"/>
            </w:tcBorders>
            <w:hideMark/>
          </w:tcPr>
          <w:p w14:paraId="51D2EB2F" w14:textId="77777777" w:rsidR="0028137F" w:rsidRPr="00E3056C" w:rsidRDefault="0028137F" w:rsidP="00B46297">
            <w:pPr>
              <w:pStyle w:val="Sinespaciado"/>
              <w:jc w:val="both"/>
              <w:cnfStyle w:val="000000100000" w:firstRow="0" w:lastRow="0" w:firstColumn="0" w:lastColumn="0" w:oddVBand="0" w:evenVBand="0" w:oddHBand="1" w:evenHBand="0" w:firstRowFirstColumn="0" w:firstRowLastColumn="0" w:lastRowFirstColumn="0" w:lastRowLastColumn="0"/>
              <w:rPr>
                <w:b/>
                <w:sz w:val="18"/>
                <w:szCs w:val="14"/>
              </w:rPr>
            </w:pPr>
            <w:r w:rsidRPr="00E3056C">
              <w:rPr>
                <w:b/>
                <w:sz w:val="18"/>
                <w:szCs w:val="14"/>
              </w:rPr>
              <w:t>Docentes y estudiantes promueven estilos de vida en armonía con el ambiente, revalorando los saberes locales y el conocimiento ancestral.</w:t>
            </w:r>
          </w:p>
        </w:tc>
      </w:tr>
    </w:tbl>
    <w:p w14:paraId="2F16684B" w14:textId="77777777" w:rsidR="0028137F" w:rsidRPr="00A7294F" w:rsidRDefault="0028137F" w:rsidP="0028137F">
      <w:pPr>
        <w:rPr>
          <w:rFonts w:ascii="Arial Narrow" w:eastAsia="Calibri" w:hAnsi="Arial Narrow" w:cs="Times New Roman"/>
        </w:rPr>
      </w:pPr>
    </w:p>
    <w:tbl>
      <w:tblPr>
        <w:tblStyle w:val="Tabladecuadrcula4-nfasis11"/>
        <w:tblW w:w="14454" w:type="dxa"/>
        <w:tblInd w:w="0" w:type="dxa"/>
        <w:tblLook w:val="04A0" w:firstRow="1" w:lastRow="0" w:firstColumn="1" w:lastColumn="0" w:noHBand="0" w:noVBand="1"/>
      </w:tblPr>
      <w:tblGrid>
        <w:gridCol w:w="14454"/>
      </w:tblGrid>
      <w:tr w:rsidR="0028137F" w:rsidRPr="00A7294F" w14:paraId="2254F843" w14:textId="77777777" w:rsidTr="00B462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54" w:type="dxa"/>
            <w:hideMark/>
          </w:tcPr>
          <w:p w14:paraId="09ABE3F6" w14:textId="77777777" w:rsidR="0028137F" w:rsidRPr="00A7294F" w:rsidRDefault="0028137F" w:rsidP="00B46297">
            <w:pPr>
              <w:rPr>
                <w:rFonts w:ascii="Arial Narrow" w:hAnsi="Arial Narrow"/>
                <w:color w:val="FFFFFF"/>
                <w:sz w:val="24"/>
              </w:rPr>
            </w:pPr>
            <w:r w:rsidRPr="00A7294F">
              <w:rPr>
                <w:rFonts w:ascii="Arial Narrow" w:hAnsi="Arial Narrow"/>
                <w:color w:val="FFFFFF"/>
                <w:sz w:val="24"/>
              </w:rPr>
              <w:t>SECUENCIA DIDÁCTICA</w:t>
            </w:r>
          </w:p>
        </w:tc>
      </w:tr>
      <w:tr w:rsidR="0028137F" w:rsidRPr="00A7294F" w14:paraId="0A542437" w14:textId="77777777" w:rsidTr="00B462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5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30C4D60B" w14:textId="77777777" w:rsidR="0028137F" w:rsidRPr="00A7294F" w:rsidRDefault="0028137F" w:rsidP="00B46297">
            <w:pPr>
              <w:jc w:val="right"/>
              <w:rPr>
                <w:rFonts w:ascii="Arial Narrow" w:hAnsi="Arial Narrow"/>
              </w:rPr>
            </w:pPr>
          </w:p>
        </w:tc>
      </w:tr>
      <w:tr w:rsidR="0028137F" w:rsidRPr="00A7294F" w14:paraId="39075ACF" w14:textId="77777777" w:rsidTr="00B46297">
        <w:trPr>
          <w:trHeight w:val="416"/>
        </w:trPr>
        <w:tc>
          <w:tcPr>
            <w:cnfStyle w:val="001000000000" w:firstRow="0" w:lastRow="0" w:firstColumn="1" w:lastColumn="0" w:oddVBand="0" w:evenVBand="0" w:oddHBand="0" w:evenHBand="0" w:firstRowFirstColumn="0" w:firstRowLastColumn="0" w:lastRowFirstColumn="0" w:lastRowLastColumn="0"/>
            <w:tcW w:w="1445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58FDF8A4" w14:textId="77777777" w:rsidR="0028137F" w:rsidRPr="0080616C" w:rsidRDefault="0028137F" w:rsidP="00B46297">
            <w:pPr>
              <w:spacing w:line="256" w:lineRule="auto"/>
              <w:contextualSpacing/>
              <w:jc w:val="both"/>
              <w:rPr>
                <w:rFonts w:ascii="Arial Narrow" w:hAnsi="Arial Narrow"/>
                <w:color w:val="FF0000"/>
                <w:sz w:val="20"/>
                <w:szCs w:val="20"/>
              </w:rPr>
            </w:pPr>
            <w:r w:rsidRPr="0080616C">
              <w:rPr>
                <w:rFonts w:ascii="Arial Narrow" w:hAnsi="Arial Narrow"/>
                <w:color w:val="FF0000"/>
                <w:sz w:val="20"/>
                <w:szCs w:val="20"/>
              </w:rPr>
              <w:t xml:space="preserve"> INICIO </w:t>
            </w:r>
          </w:p>
          <w:p w14:paraId="2238A14B" w14:textId="77777777" w:rsidR="0028137F" w:rsidRPr="00A7294F" w:rsidRDefault="0028137F" w:rsidP="00B46297">
            <w:pPr>
              <w:jc w:val="both"/>
              <w:rPr>
                <w:rFonts w:ascii="Arial Narrow" w:hAnsi="Arial Narrow" w:cs="Calibri"/>
                <w:sz w:val="20"/>
                <w:szCs w:val="20"/>
              </w:rPr>
            </w:pPr>
          </w:p>
          <w:p w14:paraId="71907B6E" w14:textId="77777777" w:rsidR="0028137F" w:rsidRPr="00A7294F" w:rsidRDefault="0028137F" w:rsidP="0028137F">
            <w:pPr>
              <w:numPr>
                <w:ilvl w:val="0"/>
                <w:numId w:val="10"/>
              </w:numPr>
              <w:spacing w:line="256" w:lineRule="auto"/>
              <w:contextualSpacing/>
              <w:jc w:val="both"/>
              <w:rPr>
                <w:rFonts w:ascii="Arial Narrow" w:hAnsi="Arial Narrow" w:cs="Calibri"/>
                <w:sz w:val="20"/>
                <w:szCs w:val="20"/>
              </w:rPr>
            </w:pPr>
            <w:r w:rsidRPr="00A7294F">
              <w:rPr>
                <w:rFonts w:ascii="Arial Narrow" w:hAnsi="Arial Narrow" w:cs="Calibri"/>
                <w:sz w:val="20"/>
                <w:szCs w:val="20"/>
              </w:rPr>
              <w:t>La docente saluda cordialmente a los estudiantes y establecen algunas normas que convivencia.</w:t>
            </w:r>
          </w:p>
          <w:p w14:paraId="4EDC2C36" w14:textId="77777777" w:rsidR="0028137F" w:rsidRPr="00A7294F" w:rsidRDefault="0028137F" w:rsidP="0028137F">
            <w:pPr>
              <w:numPr>
                <w:ilvl w:val="0"/>
                <w:numId w:val="10"/>
              </w:numPr>
              <w:spacing w:line="256" w:lineRule="auto"/>
              <w:contextualSpacing/>
              <w:jc w:val="both"/>
              <w:rPr>
                <w:rFonts w:ascii="Arial Narrow" w:hAnsi="Arial Narrow" w:cs="Calibri"/>
                <w:sz w:val="20"/>
                <w:szCs w:val="20"/>
              </w:rPr>
            </w:pPr>
            <w:r w:rsidRPr="00A7294F">
              <w:rPr>
                <w:rFonts w:ascii="Arial Narrow" w:hAnsi="Arial Narrow" w:cs="Calibri"/>
                <w:sz w:val="20"/>
                <w:szCs w:val="20"/>
              </w:rPr>
              <w:t>La docente pla</w:t>
            </w:r>
            <w:r>
              <w:rPr>
                <w:rFonts w:ascii="Arial Narrow" w:hAnsi="Arial Narrow" w:cs="Calibri"/>
                <w:sz w:val="20"/>
                <w:szCs w:val="20"/>
              </w:rPr>
              <w:t>ntea la situación significativa o problemática.</w:t>
            </w:r>
          </w:p>
          <w:p w14:paraId="6F98FA31" w14:textId="77777777" w:rsidR="0028137F" w:rsidRDefault="0028137F" w:rsidP="0028137F">
            <w:pPr>
              <w:numPr>
                <w:ilvl w:val="0"/>
                <w:numId w:val="10"/>
              </w:numPr>
              <w:spacing w:line="256" w:lineRule="auto"/>
              <w:contextualSpacing/>
              <w:jc w:val="both"/>
              <w:rPr>
                <w:rFonts w:ascii="Arial Narrow" w:hAnsi="Arial Narrow" w:cs="Calibri"/>
                <w:sz w:val="20"/>
                <w:szCs w:val="20"/>
              </w:rPr>
            </w:pPr>
            <w:r w:rsidRPr="00A7294F">
              <w:rPr>
                <w:rFonts w:ascii="Arial Narrow" w:hAnsi="Arial Narrow" w:cs="Calibri"/>
                <w:sz w:val="20"/>
                <w:szCs w:val="20"/>
              </w:rPr>
              <w:t>Los alumnos responden a un conjunto de preguntas por medio de la técnica lluvia de ideas</w:t>
            </w:r>
            <w:r>
              <w:rPr>
                <w:rFonts w:ascii="Arial Narrow" w:hAnsi="Arial Narrow" w:cs="Calibri"/>
                <w:sz w:val="20"/>
                <w:szCs w:val="20"/>
              </w:rPr>
              <w:t xml:space="preserve"> o mediante la técnica del METAPLAN</w:t>
            </w:r>
            <w:r w:rsidRPr="00A7294F">
              <w:rPr>
                <w:rFonts w:ascii="Arial Narrow" w:hAnsi="Arial Narrow" w:cs="Calibri"/>
                <w:sz w:val="20"/>
                <w:szCs w:val="20"/>
              </w:rPr>
              <w:t xml:space="preserve">: </w:t>
            </w:r>
            <w:r>
              <w:rPr>
                <w:rFonts w:ascii="Arial Narrow" w:hAnsi="Arial Narrow" w:cs="Calibri"/>
                <w:sz w:val="20"/>
                <w:szCs w:val="20"/>
              </w:rPr>
              <w:t>(EN PAREJAS)</w:t>
            </w:r>
          </w:p>
          <w:p w14:paraId="5AC31D30" w14:textId="77777777" w:rsidR="0028137F" w:rsidRDefault="0028137F" w:rsidP="00B46297">
            <w:pPr>
              <w:jc w:val="both"/>
            </w:pPr>
            <w:r>
              <w:t xml:space="preserve">• ¿Qué son los recursos económicos? Menciona cinco ejemplos. </w:t>
            </w:r>
          </w:p>
          <w:p w14:paraId="0A43B027" w14:textId="77777777" w:rsidR="0028137F" w:rsidRDefault="0028137F" w:rsidP="00B46297">
            <w:pPr>
              <w:jc w:val="both"/>
            </w:pPr>
            <w:r>
              <w:t xml:space="preserve">• ¿Crees que todas las personas necesitan los mismos recursos? ¿Por qué? </w:t>
            </w:r>
          </w:p>
          <w:p w14:paraId="61C9895B" w14:textId="77777777" w:rsidR="0028137F" w:rsidRDefault="0028137F" w:rsidP="0028137F">
            <w:pPr>
              <w:ind w:right="3862"/>
              <w:jc w:val="both"/>
            </w:pPr>
            <w:r>
              <w:t xml:space="preserve">• ¿Cuál es el recurso que está limitado en la situación anterior? ¿Por qué es tan importante? </w:t>
            </w:r>
          </w:p>
          <w:p w14:paraId="0BA742F3" w14:textId="77777777" w:rsidR="0028137F" w:rsidRDefault="0028137F" w:rsidP="00B46297">
            <w:pPr>
              <w:jc w:val="both"/>
            </w:pPr>
            <w:r>
              <w:t xml:space="preserve">• ¿Qué le sugerirías al personaje del caso leído para que use adecuadamente el recurso económico mencionado? </w:t>
            </w:r>
          </w:p>
          <w:p w14:paraId="2AC0246B" w14:textId="77777777" w:rsidR="0028137F" w:rsidRDefault="0028137F" w:rsidP="00B46297">
            <w:pPr>
              <w:jc w:val="both"/>
            </w:pPr>
            <w:r>
              <w:t xml:space="preserve">• ¿Qué deben hacer las personas para evitar la escasez de los recursos? </w:t>
            </w:r>
          </w:p>
          <w:p w14:paraId="2841E2EE" w14:textId="77777777" w:rsidR="0028137F" w:rsidRDefault="0028137F" w:rsidP="00B46297">
            <w:pPr>
              <w:jc w:val="both"/>
              <w:rPr>
                <w:rFonts w:ascii="Arial Narrow" w:hAnsi="Arial Narrow"/>
              </w:rPr>
            </w:pPr>
            <w:r>
              <w:t>• ¿Alguna vez, en tu familia escaseó un recurso que necesitaban para cubrir sus necesidades? ¿Por qué sucedió ello?</w:t>
            </w:r>
            <w:r>
              <w:rPr>
                <w:rFonts w:ascii="Arial Narrow" w:hAnsi="Arial Narrow"/>
              </w:rPr>
              <w:t xml:space="preserve"> …</w:t>
            </w:r>
          </w:p>
          <w:p w14:paraId="02AB97EF" w14:textId="77777777" w:rsidR="0028137F" w:rsidRPr="00A7294F" w:rsidRDefault="0028137F" w:rsidP="0028137F">
            <w:pPr>
              <w:numPr>
                <w:ilvl w:val="0"/>
                <w:numId w:val="10"/>
              </w:numPr>
              <w:spacing w:line="256" w:lineRule="auto"/>
              <w:contextualSpacing/>
              <w:jc w:val="both"/>
              <w:rPr>
                <w:rFonts w:ascii="Arial Narrow" w:hAnsi="Arial Narrow" w:cs="Calibri"/>
                <w:sz w:val="20"/>
                <w:szCs w:val="20"/>
              </w:rPr>
            </w:pPr>
            <w:r w:rsidRPr="00A7294F">
              <w:rPr>
                <w:rFonts w:ascii="Arial Narrow" w:hAnsi="Arial Narrow" w:cs="Calibri"/>
                <w:sz w:val="20"/>
                <w:szCs w:val="20"/>
              </w:rPr>
              <w:t>Se declara el tema a tratar. “</w:t>
            </w:r>
            <w:r>
              <w:rPr>
                <w:rFonts w:ascii="Arial Narrow" w:hAnsi="Arial Narrow"/>
              </w:rPr>
              <w:t>ELABORAMOS UNA LISTA DE RECURSOS ECONOMICOS QUE NECESITAMOS PARA CUBRIR NUESTRAS NECESIDADES</w:t>
            </w:r>
            <w:r>
              <w:rPr>
                <w:rFonts w:ascii="Arial Narrow" w:hAnsi="Arial Narrow" w:cs="Calibri"/>
                <w:sz w:val="20"/>
                <w:szCs w:val="20"/>
              </w:rPr>
              <w:t xml:space="preserve">” </w:t>
            </w:r>
          </w:p>
          <w:p w14:paraId="0BF06CA4" w14:textId="77777777" w:rsidR="0028137F" w:rsidRPr="00A7294F" w:rsidRDefault="0028137F" w:rsidP="0028137F">
            <w:pPr>
              <w:numPr>
                <w:ilvl w:val="0"/>
                <w:numId w:val="10"/>
              </w:numPr>
              <w:spacing w:line="256" w:lineRule="auto"/>
              <w:contextualSpacing/>
              <w:jc w:val="both"/>
              <w:rPr>
                <w:rFonts w:ascii="Arial Narrow" w:hAnsi="Arial Narrow" w:cs="Calibri"/>
                <w:sz w:val="20"/>
                <w:szCs w:val="20"/>
              </w:rPr>
            </w:pPr>
            <w:r w:rsidRPr="00A7294F">
              <w:rPr>
                <w:rFonts w:ascii="Arial Narrow" w:hAnsi="Arial Narrow" w:cs="Calibri"/>
                <w:sz w:val="20"/>
                <w:szCs w:val="20"/>
              </w:rPr>
              <w:t>Posteriormente, el docente comunica a los estudiantes, el propósito de la sesión</w:t>
            </w:r>
            <w:r>
              <w:rPr>
                <w:rFonts w:ascii="Arial Narrow" w:hAnsi="Arial Narrow" w:cs="Calibri"/>
                <w:sz w:val="20"/>
                <w:szCs w:val="20"/>
              </w:rPr>
              <w:t xml:space="preserve"> “</w:t>
            </w:r>
            <w:r>
              <w:t>Explica que los recursos económicos son escasos y que, frente a ello, su familia debe tomar decisiones sobre cómo utilizarlos.</w:t>
            </w:r>
            <w:r w:rsidRPr="00A7294F">
              <w:rPr>
                <w:rFonts w:ascii="Arial Narrow" w:hAnsi="Arial Narrow" w:cs="Calibri"/>
                <w:sz w:val="20"/>
                <w:szCs w:val="20"/>
              </w:rPr>
              <w:t xml:space="preserve">” y la actividad que realizarán. </w:t>
            </w:r>
            <w:r>
              <w:rPr>
                <w:rFonts w:ascii="Arial Narrow" w:hAnsi="Arial Narrow" w:cs="Calibri"/>
                <w:sz w:val="20"/>
                <w:szCs w:val="20"/>
              </w:rPr>
              <w:t xml:space="preserve"> </w:t>
            </w:r>
          </w:p>
          <w:p w14:paraId="218487A1" w14:textId="77777777" w:rsidR="0028137F" w:rsidRPr="00A7294F" w:rsidRDefault="0028137F" w:rsidP="00B46297">
            <w:pPr>
              <w:jc w:val="both"/>
              <w:rPr>
                <w:rFonts w:ascii="Arial Narrow" w:hAnsi="Arial Narrow"/>
                <w:sz w:val="20"/>
                <w:szCs w:val="20"/>
              </w:rPr>
            </w:pPr>
          </w:p>
          <w:p w14:paraId="7453F0DC" w14:textId="77777777" w:rsidR="0028137F" w:rsidRPr="0080616C" w:rsidRDefault="0028137F" w:rsidP="00B46297">
            <w:pPr>
              <w:spacing w:line="256" w:lineRule="auto"/>
              <w:contextualSpacing/>
              <w:jc w:val="both"/>
              <w:rPr>
                <w:rFonts w:ascii="Arial Narrow" w:hAnsi="Arial Narrow"/>
                <w:color w:val="FF0000"/>
                <w:sz w:val="20"/>
                <w:szCs w:val="20"/>
              </w:rPr>
            </w:pPr>
            <w:r w:rsidRPr="0080616C">
              <w:rPr>
                <w:rFonts w:ascii="Arial Narrow" w:hAnsi="Arial Narrow"/>
                <w:color w:val="FF0000"/>
                <w:sz w:val="20"/>
                <w:szCs w:val="20"/>
              </w:rPr>
              <w:t xml:space="preserve"> DESARROLLO </w:t>
            </w:r>
          </w:p>
          <w:p w14:paraId="534C2085" w14:textId="77777777" w:rsidR="0028137F" w:rsidRDefault="0028137F" w:rsidP="0028137F">
            <w:pPr>
              <w:numPr>
                <w:ilvl w:val="0"/>
                <w:numId w:val="11"/>
              </w:numPr>
              <w:spacing w:line="256" w:lineRule="auto"/>
              <w:contextualSpacing/>
              <w:jc w:val="both"/>
              <w:rPr>
                <w:rFonts w:ascii="Arial Narrow" w:hAnsi="Arial Narrow"/>
                <w:sz w:val="20"/>
                <w:szCs w:val="20"/>
              </w:rPr>
            </w:pPr>
            <w:r>
              <w:t>Se solicita a los estudiantes que piensen en cinco recursos que usan y que completen el siguiente cuadro:</w:t>
            </w:r>
            <w:r w:rsidRPr="00A7294F">
              <w:rPr>
                <w:rFonts w:ascii="Arial Narrow" w:hAnsi="Arial Narrow"/>
                <w:sz w:val="20"/>
                <w:szCs w:val="20"/>
              </w:rPr>
              <w:t xml:space="preserve"> </w:t>
            </w:r>
            <w:r>
              <w:rPr>
                <w:rFonts w:ascii="Arial Narrow" w:hAnsi="Arial Narrow"/>
                <w:sz w:val="20"/>
                <w:szCs w:val="20"/>
              </w:rPr>
              <w:t>(EN GRUPOS)</w:t>
            </w:r>
          </w:p>
          <w:p w14:paraId="2A886276" w14:textId="77777777" w:rsidR="0028137F" w:rsidRDefault="0028137F" w:rsidP="00B46297">
            <w:pPr>
              <w:spacing w:line="256" w:lineRule="auto"/>
              <w:contextualSpacing/>
              <w:jc w:val="both"/>
              <w:rPr>
                <w:rFonts w:ascii="Arial Narrow" w:hAnsi="Arial Narrow"/>
                <w:sz w:val="20"/>
                <w:szCs w:val="20"/>
              </w:rPr>
            </w:pPr>
          </w:p>
          <w:tbl>
            <w:tblPr>
              <w:tblStyle w:val="Tablaconcuadrcula"/>
              <w:tblW w:w="0" w:type="auto"/>
              <w:tblLook w:val="04A0" w:firstRow="1" w:lastRow="0" w:firstColumn="1" w:lastColumn="0" w:noHBand="0" w:noVBand="1"/>
            </w:tblPr>
            <w:tblGrid>
              <w:gridCol w:w="4317"/>
              <w:gridCol w:w="4317"/>
              <w:gridCol w:w="4318"/>
            </w:tblGrid>
            <w:tr w:rsidR="0028137F" w:rsidRPr="0080616C" w14:paraId="1CD97F50" w14:textId="77777777" w:rsidTr="00B46297">
              <w:tc>
                <w:tcPr>
                  <w:tcW w:w="4317" w:type="dxa"/>
                  <w:shd w:val="clear" w:color="auto" w:fill="B4C6E7" w:themeFill="accent1" w:themeFillTint="66"/>
                </w:tcPr>
                <w:p w14:paraId="4D362208" w14:textId="77777777" w:rsidR="0028137F" w:rsidRPr="0080616C" w:rsidRDefault="0028137F" w:rsidP="00B46297">
                  <w:pPr>
                    <w:spacing w:line="256" w:lineRule="auto"/>
                    <w:contextualSpacing/>
                    <w:jc w:val="center"/>
                    <w:rPr>
                      <w:rFonts w:ascii="Arial Narrow" w:hAnsi="Arial Narrow"/>
                      <w:b/>
                      <w:sz w:val="16"/>
                      <w:szCs w:val="20"/>
                    </w:rPr>
                  </w:pPr>
                  <w:r w:rsidRPr="0080616C">
                    <w:rPr>
                      <w:rFonts w:ascii="Arial Narrow" w:hAnsi="Arial Narrow"/>
                      <w:b/>
                      <w:sz w:val="16"/>
                      <w:szCs w:val="20"/>
                    </w:rPr>
                    <w:t>RECURSOS</w:t>
                  </w:r>
                </w:p>
              </w:tc>
              <w:tc>
                <w:tcPr>
                  <w:tcW w:w="4317" w:type="dxa"/>
                  <w:shd w:val="clear" w:color="auto" w:fill="B4C6E7" w:themeFill="accent1" w:themeFillTint="66"/>
                </w:tcPr>
                <w:p w14:paraId="30C46C97" w14:textId="77777777" w:rsidR="0028137F" w:rsidRPr="0080616C" w:rsidRDefault="0028137F" w:rsidP="00B46297">
                  <w:pPr>
                    <w:spacing w:line="256" w:lineRule="auto"/>
                    <w:contextualSpacing/>
                    <w:jc w:val="center"/>
                    <w:rPr>
                      <w:rFonts w:ascii="Arial Narrow" w:hAnsi="Arial Narrow"/>
                      <w:b/>
                      <w:sz w:val="16"/>
                      <w:szCs w:val="20"/>
                    </w:rPr>
                  </w:pPr>
                  <w:r w:rsidRPr="0080616C">
                    <w:rPr>
                      <w:rFonts w:ascii="Arial Narrow" w:hAnsi="Arial Narrow"/>
                      <w:b/>
                      <w:sz w:val="16"/>
                      <w:szCs w:val="20"/>
                    </w:rPr>
                    <w:t>¿EN QUÉ Y PARA QUE LOS USAN?</w:t>
                  </w:r>
                </w:p>
              </w:tc>
              <w:tc>
                <w:tcPr>
                  <w:tcW w:w="4318" w:type="dxa"/>
                  <w:shd w:val="clear" w:color="auto" w:fill="B4C6E7" w:themeFill="accent1" w:themeFillTint="66"/>
                </w:tcPr>
                <w:p w14:paraId="7A86B4F8" w14:textId="77777777" w:rsidR="0028137F" w:rsidRPr="0080616C" w:rsidRDefault="0028137F" w:rsidP="00B46297">
                  <w:pPr>
                    <w:spacing w:line="256" w:lineRule="auto"/>
                    <w:contextualSpacing/>
                    <w:jc w:val="center"/>
                    <w:rPr>
                      <w:rFonts w:ascii="Arial Narrow" w:hAnsi="Arial Narrow"/>
                      <w:b/>
                      <w:sz w:val="16"/>
                      <w:szCs w:val="20"/>
                    </w:rPr>
                  </w:pPr>
                  <w:r w:rsidRPr="0080616C">
                    <w:rPr>
                      <w:rFonts w:ascii="Arial Narrow" w:hAnsi="Arial Narrow"/>
                      <w:b/>
                      <w:sz w:val="16"/>
                      <w:szCs w:val="20"/>
                    </w:rPr>
                    <w:t>EXPLICA SI SON ESCASOS O NO</w:t>
                  </w:r>
                </w:p>
              </w:tc>
            </w:tr>
            <w:tr w:rsidR="0028137F" w:rsidRPr="0080616C" w14:paraId="1B561D27" w14:textId="77777777" w:rsidTr="00B46297">
              <w:tc>
                <w:tcPr>
                  <w:tcW w:w="4317" w:type="dxa"/>
                </w:tcPr>
                <w:p w14:paraId="5EF5E538" w14:textId="77777777" w:rsidR="0028137F" w:rsidRPr="0080616C" w:rsidRDefault="0028137F" w:rsidP="00B46297">
                  <w:pPr>
                    <w:spacing w:line="256" w:lineRule="auto"/>
                    <w:contextualSpacing/>
                    <w:jc w:val="both"/>
                    <w:rPr>
                      <w:rFonts w:ascii="Arial Narrow" w:hAnsi="Arial Narrow"/>
                      <w:sz w:val="16"/>
                      <w:szCs w:val="20"/>
                    </w:rPr>
                  </w:pPr>
                </w:p>
              </w:tc>
              <w:tc>
                <w:tcPr>
                  <w:tcW w:w="4317" w:type="dxa"/>
                </w:tcPr>
                <w:p w14:paraId="1A678849" w14:textId="77777777" w:rsidR="0028137F" w:rsidRPr="0080616C" w:rsidRDefault="0028137F" w:rsidP="00B46297">
                  <w:pPr>
                    <w:spacing w:line="256" w:lineRule="auto"/>
                    <w:contextualSpacing/>
                    <w:jc w:val="both"/>
                    <w:rPr>
                      <w:rFonts w:ascii="Arial Narrow" w:hAnsi="Arial Narrow"/>
                      <w:sz w:val="16"/>
                      <w:szCs w:val="20"/>
                    </w:rPr>
                  </w:pPr>
                </w:p>
              </w:tc>
              <w:tc>
                <w:tcPr>
                  <w:tcW w:w="4318" w:type="dxa"/>
                </w:tcPr>
                <w:p w14:paraId="10E4246D" w14:textId="77777777" w:rsidR="0028137F" w:rsidRPr="0080616C" w:rsidRDefault="0028137F" w:rsidP="00B46297">
                  <w:pPr>
                    <w:spacing w:line="256" w:lineRule="auto"/>
                    <w:contextualSpacing/>
                    <w:jc w:val="both"/>
                    <w:rPr>
                      <w:rFonts w:ascii="Arial Narrow" w:hAnsi="Arial Narrow"/>
                      <w:sz w:val="16"/>
                      <w:szCs w:val="20"/>
                    </w:rPr>
                  </w:pPr>
                </w:p>
              </w:tc>
            </w:tr>
            <w:tr w:rsidR="0028137F" w:rsidRPr="0080616C" w14:paraId="11D58795" w14:textId="77777777" w:rsidTr="00B46297">
              <w:tc>
                <w:tcPr>
                  <w:tcW w:w="4317" w:type="dxa"/>
                </w:tcPr>
                <w:p w14:paraId="51A91372" w14:textId="77777777" w:rsidR="0028137F" w:rsidRPr="0080616C" w:rsidRDefault="0028137F" w:rsidP="00B46297">
                  <w:pPr>
                    <w:spacing w:line="256" w:lineRule="auto"/>
                    <w:contextualSpacing/>
                    <w:jc w:val="both"/>
                    <w:rPr>
                      <w:rFonts w:ascii="Arial Narrow" w:hAnsi="Arial Narrow"/>
                      <w:sz w:val="16"/>
                      <w:szCs w:val="20"/>
                    </w:rPr>
                  </w:pPr>
                </w:p>
              </w:tc>
              <w:tc>
                <w:tcPr>
                  <w:tcW w:w="4317" w:type="dxa"/>
                </w:tcPr>
                <w:p w14:paraId="5E5BD1AE" w14:textId="77777777" w:rsidR="0028137F" w:rsidRPr="0080616C" w:rsidRDefault="0028137F" w:rsidP="00B46297">
                  <w:pPr>
                    <w:spacing w:line="256" w:lineRule="auto"/>
                    <w:contextualSpacing/>
                    <w:jc w:val="both"/>
                    <w:rPr>
                      <w:rFonts w:ascii="Arial Narrow" w:hAnsi="Arial Narrow"/>
                      <w:sz w:val="16"/>
                      <w:szCs w:val="20"/>
                    </w:rPr>
                  </w:pPr>
                </w:p>
              </w:tc>
              <w:tc>
                <w:tcPr>
                  <w:tcW w:w="4318" w:type="dxa"/>
                </w:tcPr>
                <w:p w14:paraId="0387F52E" w14:textId="77777777" w:rsidR="0028137F" w:rsidRPr="0080616C" w:rsidRDefault="0028137F" w:rsidP="00B46297">
                  <w:pPr>
                    <w:spacing w:line="256" w:lineRule="auto"/>
                    <w:contextualSpacing/>
                    <w:jc w:val="both"/>
                    <w:rPr>
                      <w:rFonts w:ascii="Arial Narrow" w:hAnsi="Arial Narrow"/>
                      <w:sz w:val="16"/>
                      <w:szCs w:val="20"/>
                    </w:rPr>
                  </w:pPr>
                </w:p>
              </w:tc>
            </w:tr>
            <w:tr w:rsidR="0028137F" w:rsidRPr="0080616C" w14:paraId="48B2FB2C" w14:textId="77777777" w:rsidTr="00B46297">
              <w:tc>
                <w:tcPr>
                  <w:tcW w:w="4317" w:type="dxa"/>
                </w:tcPr>
                <w:p w14:paraId="47BF1680" w14:textId="77777777" w:rsidR="0028137F" w:rsidRPr="0080616C" w:rsidRDefault="0028137F" w:rsidP="00B46297">
                  <w:pPr>
                    <w:spacing w:line="256" w:lineRule="auto"/>
                    <w:contextualSpacing/>
                    <w:jc w:val="both"/>
                    <w:rPr>
                      <w:rFonts w:ascii="Arial Narrow" w:hAnsi="Arial Narrow"/>
                      <w:sz w:val="16"/>
                      <w:szCs w:val="20"/>
                    </w:rPr>
                  </w:pPr>
                </w:p>
              </w:tc>
              <w:tc>
                <w:tcPr>
                  <w:tcW w:w="4317" w:type="dxa"/>
                </w:tcPr>
                <w:p w14:paraId="08CF0F42" w14:textId="77777777" w:rsidR="0028137F" w:rsidRPr="0080616C" w:rsidRDefault="0028137F" w:rsidP="00B46297">
                  <w:pPr>
                    <w:spacing w:line="256" w:lineRule="auto"/>
                    <w:contextualSpacing/>
                    <w:jc w:val="both"/>
                    <w:rPr>
                      <w:rFonts w:ascii="Arial Narrow" w:hAnsi="Arial Narrow"/>
                      <w:sz w:val="16"/>
                      <w:szCs w:val="20"/>
                    </w:rPr>
                  </w:pPr>
                </w:p>
              </w:tc>
              <w:tc>
                <w:tcPr>
                  <w:tcW w:w="4318" w:type="dxa"/>
                </w:tcPr>
                <w:p w14:paraId="0A8919E4" w14:textId="77777777" w:rsidR="0028137F" w:rsidRPr="0080616C" w:rsidRDefault="0028137F" w:rsidP="00B46297">
                  <w:pPr>
                    <w:spacing w:line="256" w:lineRule="auto"/>
                    <w:contextualSpacing/>
                    <w:jc w:val="both"/>
                    <w:rPr>
                      <w:rFonts w:ascii="Arial Narrow" w:hAnsi="Arial Narrow"/>
                      <w:sz w:val="16"/>
                      <w:szCs w:val="20"/>
                    </w:rPr>
                  </w:pPr>
                </w:p>
              </w:tc>
            </w:tr>
            <w:tr w:rsidR="0028137F" w:rsidRPr="0080616C" w14:paraId="1309A920" w14:textId="77777777" w:rsidTr="00B46297">
              <w:tc>
                <w:tcPr>
                  <w:tcW w:w="4317" w:type="dxa"/>
                </w:tcPr>
                <w:p w14:paraId="155A9B6E" w14:textId="77777777" w:rsidR="0028137F" w:rsidRPr="0080616C" w:rsidRDefault="0028137F" w:rsidP="00B46297">
                  <w:pPr>
                    <w:spacing w:line="256" w:lineRule="auto"/>
                    <w:contextualSpacing/>
                    <w:jc w:val="both"/>
                    <w:rPr>
                      <w:rFonts w:ascii="Arial Narrow" w:hAnsi="Arial Narrow"/>
                      <w:sz w:val="16"/>
                      <w:szCs w:val="20"/>
                    </w:rPr>
                  </w:pPr>
                </w:p>
              </w:tc>
              <w:tc>
                <w:tcPr>
                  <w:tcW w:w="4317" w:type="dxa"/>
                </w:tcPr>
                <w:p w14:paraId="500999A3" w14:textId="77777777" w:rsidR="0028137F" w:rsidRPr="0080616C" w:rsidRDefault="0028137F" w:rsidP="00B46297">
                  <w:pPr>
                    <w:spacing w:line="256" w:lineRule="auto"/>
                    <w:contextualSpacing/>
                    <w:jc w:val="both"/>
                    <w:rPr>
                      <w:rFonts w:ascii="Arial Narrow" w:hAnsi="Arial Narrow"/>
                      <w:sz w:val="16"/>
                      <w:szCs w:val="20"/>
                    </w:rPr>
                  </w:pPr>
                </w:p>
              </w:tc>
              <w:tc>
                <w:tcPr>
                  <w:tcW w:w="4318" w:type="dxa"/>
                </w:tcPr>
                <w:p w14:paraId="1B57D16B" w14:textId="77777777" w:rsidR="0028137F" w:rsidRPr="0080616C" w:rsidRDefault="0028137F" w:rsidP="00B46297">
                  <w:pPr>
                    <w:spacing w:line="256" w:lineRule="auto"/>
                    <w:contextualSpacing/>
                    <w:jc w:val="both"/>
                    <w:rPr>
                      <w:rFonts w:ascii="Arial Narrow" w:hAnsi="Arial Narrow"/>
                      <w:sz w:val="16"/>
                      <w:szCs w:val="20"/>
                    </w:rPr>
                  </w:pPr>
                </w:p>
              </w:tc>
            </w:tr>
            <w:tr w:rsidR="0028137F" w:rsidRPr="0080616C" w14:paraId="2A1D98FE" w14:textId="77777777" w:rsidTr="00B46297">
              <w:tc>
                <w:tcPr>
                  <w:tcW w:w="4317" w:type="dxa"/>
                </w:tcPr>
                <w:p w14:paraId="74A9ED64" w14:textId="77777777" w:rsidR="0028137F" w:rsidRPr="0080616C" w:rsidRDefault="0028137F" w:rsidP="00B46297">
                  <w:pPr>
                    <w:spacing w:line="256" w:lineRule="auto"/>
                    <w:contextualSpacing/>
                    <w:jc w:val="both"/>
                    <w:rPr>
                      <w:rFonts w:ascii="Arial Narrow" w:hAnsi="Arial Narrow"/>
                      <w:sz w:val="16"/>
                      <w:szCs w:val="20"/>
                    </w:rPr>
                  </w:pPr>
                </w:p>
              </w:tc>
              <w:tc>
                <w:tcPr>
                  <w:tcW w:w="4317" w:type="dxa"/>
                </w:tcPr>
                <w:p w14:paraId="3604FB15" w14:textId="77777777" w:rsidR="0028137F" w:rsidRPr="0080616C" w:rsidRDefault="0028137F" w:rsidP="00B46297">
                  <w:pPr>
                    <w:spacing w:line="256" w:lineRule="auto"/>
                    <w:contextualSpacing/>
                    <w:jc w:val="both"/>
                    <w:rPr>
                      <w:rFonts w:ascii="Arial Narrow" w:hAnsi="Arial Narrow"/>
                      <w:sz w:val="16"/>
                      <w:szCs w:val="20"/>
                    </w:rPr>
                  </w:pPr>
                </w:p>
              </w:tc>
              <w:tc>
                <w:tcPr>
                  <w:tcW w:w="4318" w:type="dxa"/>
                </w:tcPr>
                <w:p w14:paraId="782121E0" w14:textId="77777777" w:rsidR="0028137F" w:rsidRPr="0080616C" w:rsidRDefault="0028137F" w:rsidP="00B46297">
                  <w:pPr>
                    <w:spacing w:line="256" w:lineRule="auto"/>
                    <w:contextualSpacing/>
                    <w:jc w:val="both"/>
                    <w:rPr>
                      <w:rFonts w:ascii="Arial Narrow" w:hAnsi="Arial Narrow"/>
                      <w:sz w:val="16"/>
                      <w:szCs w:val="20"/>
                    </w:rPr>
                  </w:pPr>
                </w:p>
              </w:tc>
            </w:tr>
          </w:tbl>
          <w:p w14:paraId="4C83239C" w14:textId="77777777" w:rsidR="0028137F" w:rsidRDefault="0028137F" w:rsidP="00B46297">
            <w:pPr>
              <w:spacing w:line="256" w:lineRule="auto"/>
              <w:contextualSpacing/>
              <w:jc w:val="both"/>
              <w:rPr>
                <w:rFonts w:ascii="Arial Narrow" w:hAnsi="Arial Narrow"/>
                <w:sz w:val="20"/>
                <w:szCs w:val="20"/>
              </w:rPr>
            </w:pPr>
            <w:r>
              <w:rPr>
                <w:rFonts w:ascii="Arial Narrow" w:hAnsi="Arial Narrow"/>
                <w:sz w:val="20"/>
                <w:szCs w:val="20"/>
              </w:rPr>
              <w:t xml:space="preserve">PARA COMPLETAR EL CUADRO LA DOCENTE PLANTEA LAS SIGUIENTES PREGUNTAS GUIAS: </w:t>
            </w:r>
          </w:p>
          <w:p w14:paraId="5DFA019E" w14:textId="77777777" w:rsidR="0028137F" w:rsidRDefault="0028137F" w:rsidP="00B46297">
            <w:pPr>
              <w:spacing w:line="256" w:lineRule="auto"/>
              <w:contextualSpacing/>
              <w:jc w:val="both"/>
            </w:pPr>
            <w:r>
              <w:t xml:space="preserve">• ¿Cuáles son los recursos más esenciales? </w:t>
            </w:r>
          </w:p>
          <w:p w14:paraId="5B1D0475" w14:textId="77777777" w:rsidR="0028137F" w:rsidRDefault="0028137F" w:rsidP="00B46297">
            <w:pPr>
              <w:spacing w:line="256" w:lineRule="auto"/>
              <w:contextualSpacing/>
              <w:jc w:val="both"/>
            </w:pPr>
            <w:r>
              <w:t xml:space="preserve">• ¿Cuáles son los recursos menos esenciales? </w:t>
            </w:r>
          </w:p>
          <w:p w14:paraId="0340D23A" w14:textId="77777777" w:rsidR="0028137F" w:rsidRDefault="0028137F" w:rsidP="00B46297">
            <w:pPr>
              <w:spacing w:line="256" w:lineRule="auto"/>
              <w:contextualSpacing/>
              <w:jc w:val="both"/>
            </w:pPr>
            <w:r>
              <w:t xml:space="preserve">• ¿Por qué debemos diferenciar entre los recursos esenciales de los no esenciales? </w:t>
            </w:r>
          </w:p>
          <w:p w14:paraId="68CDA6C0" w14:textId="77777777" w:rsidR="0028137F" w:rsidRPr="0080616C" w:rsidRDefault="0028137F" w:rsidP="00B46297">
            <w:pPr>
              <w:spacing w:line="256" w:lineRule="auto"/>
              <w:contextualSpacing/>
              <w:jc w:val="both"/>
            </w:pPr>
            <w:r>
              <w:t>• ¿En qué situaciones puede escasear un recurso?</w:t>
            </w:r>
          </w:p>
          <w:p w14:paraId="34830FFC" w14:textId="77777777" w:rsidR="0028137F" w:rsidRDefault="0028137F" w:rsidP="0028137F">
            <w:pPr>
              <w:numPr>
                <w:ilvl w:val="0"/>
                <w:numId w:val="11"/>
              </w:numPr>
              <w:spacing w:line="256" w:lineRule="auto"/>
              <w:contextualSpacing/>
              <w:jc w:val="both"/>
              <w:rPr>
                <w:rFonts w:ascii="Arial Narrow" w:hAnsi="Arial Narrow"/>
                <w:sz w:val="20"/>
                <w:szCs w:val="20"/>
              </w:rPr>
            </w:pPr>
            <w:r>
              <w:rPr>
                <w:rFonts w:ascii="Arial Narrow" w:hAnsi="Arial Narrow"/>
                <w:sz w:val="20"/>
                <w:szCs w:val="20"/>
              </w:rPr>
              <w:t>La docente entrega hojas mimeografiadas sobre “</w:t>
            </w:r>
            <w:r w:rsidRPr="007625FC">
              <w:rPr>
                <w:rFonts w:ascii="Arial Narrow" w:hAnsi="Arial Narrow"/>
                <w:szCs w:val="20"/>
              </w:rPr>
              <w:t>EL COSTE</w:t>
            </w:r>
            <w:r>
              <w:rPr>
                <w:rFonts w:ascii="Arial Narrow" w:hAnsi="Arial Narrow"/>
                <w:szCs w:val="20"/>
              </w:rPr>
              <w:t xml:space="preserve"> O COSTO</w:t>
            </w:r>
            <w:r w:rsidRPr="007625FC">
              <w:rPr>
                <w:rFonts w:ascii="Arial Narrow" w:hAnsi="Arial Narrow"/>
                <w:szCs w:val="20"/>
              </w:rPr>
              <w:t xml:space="preserve"> DE OPORTUNIDAD”</w:t>
            </w:r>
          </w:p>
          <w:p w14:paraId="2309072C" w14:textId="77777777" w:rsidR="0028137F" w:rsidRDefault="0028137F" w:rsidP="00B46297">
            <w:pPr>
              <w:spacing w:line="256" w:lineRule="auto"/>
              <w:contextualSpacing/>
              <w:jc w:val="both"/>
            </w:pPr>
            <w:r>
              <w:t xml:space="preserve">Se les pide que contrasten la información que dieron al inicio de la sesión. Se fija la atención en las tarjetas pegadas en un lugar visible para que los estudiantes comparen la información. Oriente mediante las siguientes preguntas: </w:t>
            </w:r>
          </w:p>
          <w:p w14:paraId="2C64E78C" w14:textId="77777777" w:rsidR="0028137F" w:rsidRDefault="0028137F" w:rsidP="00B46297">
            <w:pPr>
              <w:spacing w:line="256" w:lineRule="auto"/>
              <w:contextualSpacing/>
              <w:jc w:val="both"/>
            </w:pPr>
            <w:r>
              <w:lastRenderedPageBreak/>
              <w:t xml:space="preserve">• ¿Qué ideas teníamos al iniciar la clase? </w:t>
            </w:r>
          </w:p>
          <w:p w14:paraId="3613A10E" w14:textId="77777777" w:rsidR="0028137F" w:rsidRDefault="0028137F" w:rsidP="00B46297">
            <w:pPr>
              <w:spacing w:line="256" w:lineRule="auto"/>
              <w:contextualSpacing/>
              <w:jc w:val="both"/>
            </w:pPr>
            <w:r>
              <w:t xml:space="preserve">• ¿Qué ideas erróneas tenían al inicio? </w:t>
            </w:r>
          </w:p>
          <w:p w14:paraId="2A165C98" w14:textId="77777777" w:rsidR="0028137F" w:rsidRDefault="0028137F" w:rsidP="00B46297">
            <w:pPr>
              <w:spacing w:line="256" w:lineRule="auto"/>
              <w:contextualSpacing/>
              <w:jc w:val="both"/>
            </w:pPr>
            <w:r>
              <w:t xml:space="preserve">• ¿Qué ideas planteadas al inicio resultaron correctas? </w:t>
            </w:r>
          </w:p>
          <w:p w14:paraId="36EB0A23" w14:textId="77777777" w:rsidR="0028137F" w:rsidRDefault="0028137F" w:rsidP="00B46297">
            <w:pPr>
              <w:spacing w:line="256" w:lineRule="auto"/>
              <w:contextualSpacing/>
              <w:jc w:val="both"/>
            </w:pPr>
            <w:r>
              <w:t xml:space="preserve">• ¿Por qué razones los recursos escasean? </w:t>
            </w:r>
          </w:p>
          <w:p w14:paraId="71F0AF29" w14:textId="77777777" w:rsidR="0028137F" w:rsidRDefault="0028137F" w:rsidP="00B46297">
            <w:pPr>
              <w:spacing w:line="256" w:lineRule="auto"/>
              <w:contextualSpacing/>
              <w:jc w:val="both"/>
              <w:rPr>
                <w:rFonts w:ascii="Arial Narrow" w:hAnsi="Arial Narrow"/>
                <w:sz w:val="20"/>
                <w:szCs w:val="20"/>
              </w:rPr>
            </w:pPr>
            <w:r>
              <w:t>• ¿Qué es el coste de oportunidad?</w:t>
            </w:r>
          </w:p>
          <w:p w14:paraId="397CBEEB" w14:textId="77777777" w:rsidR="0028137F" w:rsidRDefault="0028137F" w:rsidP="0028137F">
            <w:pPr>
              <w:numPr>
                <w:ilvl w:val="0"/>
                <w:numId w:val="11"/>
              </w:numPr>
              <w:spacing w:line="256" w:lineRule="auto"/>
              <w:contextualSpacing/>
              <w:jc w:val="both"/>
              <w:rPr>
                <w:rFonts w:ascii="Arial Narrow" w:hAnsi="Arial Narrow"/>
                <w:sz w:val="20"/>
                <w:szCs w:val="20"/>
              </w:rPr>
            </w:pPr>
            <w:r>
              <w:rPr>
                <w:rFonts w:ascii="Arial Narrow" w:hAnsi="Arial Narrow"/>
                <w:sz w:val="20"/>
                <w:szCs w:val="20"/>
              </w:rPr>
              <w:t>Se presenta la siguiente situación a los estudiantes y se les da la siguiente indicación:</w:t>
            </w:r>
          </w:p>
          <w:p w14:paraId="01B4FD24" w14:textId="77777777" w:rsidR="0028137F" w:rsidRDefault="0028137F" w:rsidP="00B46297">
            <w:pPr>
              <w:spacing w:line="256" w:lineRule="auto"/>
              <w:contextualSpacing/>
              <w:jc w:val="both"/>
              <w:rPr>
                <w:rFonts w:ascii="Arial Narrow" w:hAnsi="Arial Narrow"/>
                <w:sz w:val="20"/>
                <w:szCs w:val="20"/>
              </w:rPr>
            </w:pPr>
            <w:r>
              <w:t>Piensen en una situación en la que un recurso que emplean en tu familia escasea y a partir de ello, completen en GRUPOS el siguiente cuadro:</w:t>
            </w:r>
          </w:p>
          <w:tbl>
            <w:tblPr>
              <w:tblStyle w:val="Tablaconcuadrcula"/>
              <w:tblW w:w="0" w:type="auto"/>
              <w:tblInd w:w="171" w:type="dxa"/>
              <w:tblLook w:val="04A0" w:firstRow="1" w:lastRow="0" w:firstColumn="1" w:lastColumn="0" w:noHBand="0" w:noVBand="1"/>
            </w:tblPr>
            <w:tblGrid>
              <w:gridCol w:w="4146"/>
              <w:gridCol w:w="4317"/>
              <w:gridCol w:w="4318"/>
            </w:tblGrid>
            <w:tr w:rsidR="0028137F" w:rsidRPr="00654B6B" w14:paraId="7410AFAB" w14:textId="77777777" w:rsidTr="0028137F">
              <w:tc>
                <w:tcPr>
                  <w:tcW w:w="4146" w:type="dxa"/>
                  <w:shd w:val="clear" w:color="auto" w:fill="FFE599" w:themeFill="accent4" w:themeFillTint="66"/>
                </w:tcPr>
                <w:p w14:paraId="175FF14C" w14:textId="77777777" w:rsidR="0028137F" w:rsidRPr="00654B6B" w:rsidRDefault="0028137F" w:rsidP="00B46297">
                  <w:pPr>
                    <w:spacing w:line="256" w:lineRule="auto"/>
                    <w:contextualSpacing/>
                    <w:jc w:val="center"/>
                    <w:rPr>
                      <w:rFonts w:ascii="Arial Narrow" w:hAnsi="Arial Narrow"/>
                      <w:b/>
                      <w:sz w:val="18"/>
                      <w:szCs w:val="20"/>
                    </w:rPr>
                  </w:pPr>
                  <w:r w:rsidRPr="00654B6B">
                    <w:rPr>
                      <w:rFonts w:ascii="Arial Narrow" w:hAnsi="Arial Narrow"/>
                      <w:b/>
                      <w:sz w:val="18"/>
                      <w:szCs w:val="20"/>
                    </w:rPr>
                    <w:t>DESCRIPCION DE LA SITUACIÓN DE ESCASEZ</w:t>
                  </w:r>
                </w:p>
              </w:tc>
              <w:tc>
                <w:tcPr>
                  <w:tcW w:w="4317" w:type="dxa"/>
                  <w:shd w:val="clear" w:color="auto" w:fill="FFE599" w:themeFill="accent4" w:themeFillTint="66"/>
                </w:tcPr>
                <w:p w14:paraId="56B8B253" w14:textId="77777777" w:rsidR="0028137F" w:rsidRPr="00654B6B" w:rsidRDefault="0028137F" w:rsidP="00B46297">
                  <w:pPr>
                    <w:spacing w:line="256" w:lineRule="auto"/>
                    <w:contextualSpacing/>
                    <w:jc w:val="center"/>
                    <w:rPr>
                      <w:rFonts w:ascii="Arial Narrow" w:hAnsi="Arial Narrow"/>
                      <w:b/>
                      <w:sz w:val="18"/>
                      <w:szCs w:val="20"/>
                    </w:rPr>
                  </w:pPr>
                  <w:r w:rsidRPr="00654B6B">
                    <w:rPr>
                      <w:rFonts w:ascii="Arial Narrow" w:hAnsi="Arial Narrow"/>
                      <w:b/>
                      <w:sz w:val="18"/>
                      <w:szCs w:val="20"/>
                    </w:rPr>
                    <w:t>EFECTOS DE LA ESCASEZ DEL RECURSO</w:t>
                  </w:r>
                </w:p>
              </w:tc>
              <w:tc>
                <w:tcPr>
                  <w:tcW w:w="4318" w:type="dxa"/>
                  <w:shd w:val="clear" w:color="auto" w:fill="FFE599" w:themeFill="accent4" w:themeFillTint="66"/>
                </w:tcPr>
                <w:p w14:paraId="069DF019" w14:textId="77777777" w:rsidR="0028137F" w:rsidRPr="00654B6B" w:rsidRDefault="0028137F" w:rsidP="00B46297">
                  <w:pPr>
                    <w:spacing w:line="256" w:lineRule="auto"/>
                    <w:contextualSpacing/>
                    <w:jc w:val="center"/>
                    <w:rPr>
                      <w:rFonts w:ascii="Arial Narrow" w:hAnsi="Arial Narrow"/>
                      <w:b/>
                      <w:sz w:val="18"/>
                      <w:szCs w:val="20"/>
                    </w:rPr>
                  </w:pPr>
                  <w:r w:rsidRPr="00654B6B">
                    <w:rPr>
                      <w:rFonts w:ascii="Arial Narrow" w:hAnsi="Arial Narrow"/>
                      <w:b/>
                      <w:sz w:val="18"/>
                      <w:szCs w:val="20"/>
                    </w:rPr>
                    <w:t>DECISIONES TOMADAS</w:t>
                  </w:r>
                </w:p>
              </w:tc>
            </w:tr>
            <w:tr w:rsidR="0028137F" w:rsidRPr="00654B6B" w14:paraId="48151C96" w14:textId="77777777" w:rsidTr="0028137F">
              <w:tc>
                <w:tcPr>
                  <w:tcW w:w="4146" w:type="dxa"/>
                </w:tcPr>
                <w:p w14:paraId="3F3022FD" w14:textId="77777777" w:rsidR="0028137F" w:rsidRDefault="0028137F" w:rsidP="00B46297">
                  <w:pPr>
                    <w:spacing w:line="256" w:lineRule="auto"/>
                    <w:contextualSpacing/>
                    <w:jc w:val="both"/>
                    <w:rPr>
                      <w:rFonts w:ascii="Arial Narrow" w:hAnsi="Arial Narrow"/>
                      <w:sz w:val="18"/>
                      <w:szCs w:val="20"/>
                    </w:rPr>
                  </w:pPr>
                </w:p>
                <w:p w14:paraId="34BB2518" w14:textId="77777777" w:rsidR="0028137F" w:rsidRDefault="0028137F" w:rsidP="00B46297">
                  <w:pPr>
                    <w:spacing w:line="256" w:lineRule="auto"/>
                    <w:contextualSpacing/>
                    <w:jc w:val="both"/>
                    <w:rPr>
                      <w:rFonts w:ascii="Arial Narrow" w:hAnsi="Arial Narrow"/>
                      <w:sz w:val="18"/>
                      <w:szCs w:val="20"/>
                    </w:rPr>
                  </w:pPr>
                </w:p>
                <w:p w14:paraId="0A8AD3C0" w14:textId="77777777" w:rsidR="0028137F" w:rsidRDefault="0028137F" w:rsidP="00B46297">
                  <w:pPr>
                    <w:spacing w:line="256" w:lineRule="auto"/>
                    <w:contextualSpacing/>
                    <w:jc w:val="both"/>
                    <w:rPr>
                      <w:rFonts w:ascii="Arial Narrow" w:hAnsi="Arial Narrow"/>
                      <w:sz w:val="18"/>
                      <w:szCs w:val="20"/>
                    </w:rPr>
                  </w:pPr>
                </w:p>
                <w:p w14:paraId="0AEA31EA" w14:textId="77777777" w:rsidR="0028137F" w:rsidRPr="00654B6B" w:rsidRDefault="0028137F" w:rsidP="00B46297">
                  <w:pPr>
                    <w:spacing w:line="256" w:lineRule="auto"/>
                    <w:contextualSpacing/>
                    <w:jc w:val="both"/>
                    <w:rPr>
                      <w:rFonts w:ascii="Arial Narrow" w:hAnsi="Arial Narrow"/>
                      <w:sz w:val="18"/>
                      <w:szCs w:val="20"/>
                    </w:rPr>
                  </w:pPr>
                </w:p>
              </w:tc>
              <w:tc>
                <w:tcPr>
                  <w:tcW w:w="4317" w:type="dxa"/>
                </w:tcPr>
                <w:p w14:paraId="55898438" w14:textId="77777777" w:rsidR="0028137F" w:rsidRPr="00654B6B" w:rsidRDefault="0028137F" w:rsidP="00B46297">
                  <w:pPr>
                    <w:spacing w:line="256" w:lineRule="auto"/>
                    <w:contextualSpacing/>
                    <w:jc w:val="both"/>
                    <w:rPr>
                      <w:rFonts w:ascii="Arial Narrow" w:hAnsi="Arial Narrow"/>
                      <w:sz w:val="18"/>
                      <w:szCs w:val="20"/>
                    </w:rPr>
                  </w:pPr>
                </w:p>
              </w:tc>
              <w:tc>
                <w:tcPr>
                  <w:tcW w:w="4318" w:type="dxa"/>
                </w:tcPr>
                <w:p w14:paraId="17A24A9D" w14:textId="77777777" w:rsidR="0028137F" w:rsidRPr="00654B6B" w:rsidRDefault="0028137F" w:rsidP="00B46297">
                  <w:pPr>
                    <w:spacing w:line="256" w:lineRule="auto"/>
                    <w:contextualSpacing/>
                    <w:jc w:val="both"/>
                    <w:rPr>
                      <w:rFonts w:ascii="Arial Narrow" w:hAnsi="Arial Narrow"/>
                      <w:sz w:val="18"/>
                      <w:szCs w:val="20"/>
                    </w:rPr>
                  </w:pPr>
                </w:p>
              </w:tc>
            </w:tr>
          </w:tbl>
          <w:p w14:paraId="6CF67F21" w14:textId="77777777" w:rsidR="0028137F" w:rsidRDefault="0028137F" w:rsidP="00B46297">
            <w:pPr>
              <w:spacing w:line="256" w:lineRule="auto"/>
              <w:contextualSpacing/>
              <w:jc w:val="both"/>
              <w:rPr>
                <w:rFonts w:ascii="Arial Narrow" w:hAnsi="Arial Narrow"/>
                <w:sz w:val="20"/>
                <w:szCs w:val="20"/>
              </w:rPr>
            </w:pPr>
          </w:p>
          <w:p w14:paraId="4778109F" w14:textId="77777777" w:rsidR="0028137F" w:rsidRDefault="0028137F" w:rsidP="00B46297">
            <w:pPr>
              <w:spacing w:line="256" w:lineRule="auto"/>
              <w:contextualSpacing/>
              <w:jc w:val="both"/>
              <w:rPr>
                <w:rFonts w:ascii="Arial Narrow" w:hAnsi="Arial Narrow"/>
                <w:sz w:val="20"/>
                <w:szCs w:val="20"/>
              </w:rPr>
            </w:pPr>
          </w:p>
          <w:p w14:paraId="64227282" w14:textId="77777777" w:rsidR="0028137F" w:rsidRDefault="0028137F" w:rsidP="0028137F">
            <w:pPr>
              <w:pStyle w:val="Prrafodelista"/>
              <w:numPr>
                <w:ilvl w:val="0"/>
                <w:numId w:val="13"/>
              </w:numPr>
              <w:spacing w:line="256" w:lineRule="auto"/>
              <w:jc w:val="both"/>
              <w:rPr>
                <w:rFonts w:ascii="Arial Narrow" w:hAnsi="Arial Narrow"/>
                <w:sz w:val="20"/>
                <w:szCs w:val="20"/>
              </w:rPr>
            </w:pPr>
            <w:r w:rsidRPr="00654B6B">
              <w:rPr>
                <w:rFonts w:ascii="Arial Narrow" w:hAnsi="Arial Narrow"/>
                <w:sz w:val="20"/>
                <w:szCs w:val="20"/>
              </w:rPr>
              <w:t>Una vez completo el cuadro se realiza un sencillo plenario para socializar las respuestas.</w:t>
            </w:r>
          </w:p>
          <w:p w14:paraId="188FE1C3" w14:textId="77777777" w:rsidR="0028137F" w:rsidRPr="00654B6B" w:rsidRDefault="0028137F" w:rsidP="0028137F">
            <w:pPr>
              <w:pStyle w:val="Prrafodelista"/>
              <w:numPr>
                <w:ilvl w:val="0"/>
                <w:numId w:val="13"/>
              </w:numPr>
              <w:spacing w:line="256" w:lineRule="auto"/>
              <w:jc w:val="both"/>
              <w:rPr>
                <w:rFonts w:ascii="Arial Narrow" w:hAnsi="Arial Narrow"/>
                <w:sz w:val="20"/>
                <w:szCs w:val="20"/>
              </w:rPr>
            </w:pPr>
            <w:r>
              <w:t xml:space="preserve">Luego, se les pide que en GRUPOS respondan las siguientes preguntas: </w:t>
            </w:r>
          </w:p>
          <w:p w14:paraId="62D4A4F8" w14:textId="77777777" w:rsidR="0028137F" w:rsidRDefault="0028137F" w:rsidP="00B46297">
            <w:pPr>
              <w:pStyle w:val="Prrafodelista"/>
              <w:spacing w:line="256" w:lineRule="auto"/>
              <w:jc w:val="both"/>
            </w:pPr>
            <w:r>
              <w:t xml:space="preserve">• ¿Cómo deberían prepararse las personas para hacer frente a momentos de escasez? </w:t>
            </w:r>
          </w:p>
          <w:p w14:paraId="12C9A19A" w14:textId="77777777" w:rsidR="0028137F" w:rsidRDefault="0028137F" w:rsidP="00B46297">
            <w:pPr>
              <w:pStyle w:val="Prrafodelista"/>
              <w:spacing w:line="256" w:lineRule="auto"/>
              <w:jc w:val="both"/>
            </w:pPr>
            <w:r>
              <w:t xml:space="preserve">• ¿Crees que es importante pensar en los efectos de la escasez de un recurso? ¿Por qué? </w:t>
            </w:r>
          </w:p>
          <w:p w14:paraId="5C494CD0" w14:textId="77777777" w:rsidR="0028137F" w:rsidRDefault="0028137F" w:rsidP="00B46297">
            <w:pPr>
              <w:pStyle w:val="Prrafodelista"/>
              <w:spacing w:line="256" w:lineRule="auto"/>
              <w:jc w:val="both"/>
            </w:pPr>
            <w:r>
              <w:t xml:space="preserve">• ¿Qué otros problemas pueden traer </w:t>
            </w:r>
            <w:proofErr w:type="gramStart"/>
            <w:r>
              <w:t>la escases</w:t>
            </w:r>
            <w:proofErr w:type="gramEnd"/>
            <w:r>
              <w:t xml:space="preserve"> de alimentos? </w:t>
            </w:r>
          </w:p>
          <w:p w14:paraId="0314A66D" w14:textId="77777777" w:rsidR="0028137F" w:rsidRPr="00654B6B" w:rsidRDefault="0028137F" w:rsidP="00B46297">
            <w:pPr>
              <w:pStyle w:val="Prrafodelista"/>
              <w:spacing w:line="256" w:lineRule="auto"/>
              <w:jc w:val="both"/>
              <w:rPr>
                <w:rFonts w:ascii="Arial Narrow" w:hAnsi="Arial Narrow"/>
                <w:sz w:val="20"/>
                <w:szCs w:val="20"/>
              </w:rPr>
            </w:pPr>
            <w:r>
              <w:t>• ¿Por qué es importante hacer una lista de los recursos más esenciales?</w:t>
            </w:r>
          </w:p>
          <w:p w14:paraId="4A41556D" w14:textId="77777777" w:rsidR="0028137F" w:rsidRPr="00A7294F" w:rsidRDefault="0028137F" w:rsidP="00B46297">
            <w:pPr>
              <w:spacing w:line="256" w:lineRule="auto"/>
              <w:contextualSpacing/>
              <w:jc w:val="both"/>
              <w:rPr>
                <w:rFonts w:ascii="Arial Narrow" w:hAnsi="Arial Narrow"/>
                <w:sz w:val="20"/>
                <w:szCs w:val="20"/>
              </w:rPr>
            </w:pPr>
            <w:r w:rsidRPr="0080616C">
              <w:rPr>
                <w:rFonts w:ascii="Arial Narrow" w:hAnsi="Arial Narrow"/>
                <w:color w:val="FF0000"/>
                <w:sz w:val="20"/>
                <w:szCs w:val="20"/>
              </w:rPr>
              <w:t xml:space="preserve">CIERRE </w:t>
            </w:r>
          </w:p>
          <w:p w14:paraId="4777086C" w14:textId="77777777" w:rsidR="0028137F" w:rsidRDefault="0028137F" w:rsidP="00B46297">
            <w:pPr>
              <w:jc w:val="both"/>
              <w:rPr>
                <w:rFonts w:ascii="Arial Narrow" w:hAnsi="Arial Narrow"/>
                <w:sz w:val="20"/>
                <w:szCs w:val="20"/>
              </w:rPr>
            </w:pPr>
            <w:r w:rsidRPr="00A7294F">
              <w:rPr>
                <w:rFonts w:ascii="Arial Narrow" w:hAnsi="Arial Narrow"/>
                <w:sz w:val="20"/>
                <w:szCs w:val="20"/>
              </w:rPr>
              <w:t>El docente felicita el trabajo realizado por los estudiantes y resuelve algunas dudas o interrogantes con referencia a la temática abordada.</w:t>
            </w:r>
          </w:p>
          <w:p w14:paraId="3C8AEF33" w14:textId="77777777" w:rsidR="0028137F" w:rsidRPr="00A7294F" w:rsidRDefault="0028137F" w:rsidP="00B46297">
            <w:pPr>
              <w:jc w:val="both"/>
              <w:rPr>
                <w:rFonts w:ascii="Arial Narrow" w:hAnsi="Arial Narrow"/>
                <w:sz w:val="20"/>
                <w:szCs w:val="20"/>
              </w:rPr>
            </w:pPr>
            <w:r>
              <w:rPr>
                <w:rFonts w:ascii="Arial Narrow" w:hAnsi="Arial Narrow"/>
                <w:sz w:val="20"/>
                <w:szCs w:val="20"/>
              </w:rPr>
              <w:t>En parejas dialogan brevemente y establecen conclusiones.</w:t>
            </w:r>
          </w:p>
        </w:tc>
      </w:tr>
    </w:tbl>
    <w:p w14:paraId="6A338486" w14:textId="77777777" w:rsidR="0028137F" w:rsidRPr="00971886" w:rsidRDefault="0028137F" w:rsidP="0028137F">
      <w:pPr>
        <w:rPr>
          <w:rFonts w:ascii="Arial Narrow" w:eastAsia="Calibri" w:hAnsi="Arial Narrow" w:cs="Times New Roman"/>
        </w:rPr>
      </w:pPr>
    </w:p>
    <w:p w14:paraId="556FF3E7" w14:textId="77777777" w:rsidR="0028137F" w:rsidRPr="00971886" w:rsidRDefault="0028137F" w:rsidP="0028137F">
      <w:pPr>
        <w:shd w:val="clear" w:color="auto" w:fill="D9E2F3" w:themeFill="accent1" w:themeFillTint="33"/>
        <w:ind w:left="720"/>
        <w:contextualSpacing/>
        <w:jc w:val="both"/>
        <w:rPr>
          <w:rFonts w:ascii="Arial Narrow" w:eastAsia="Calibri" w:hAnsi="Arial Narrow" w:cs="Times New Roman"/>
          <w:b/>
        </w:rPr>
      </w:pPr>
      <w:r w:rsidRPr="00971886">
        <w:rPr>
          <w:rFonts w:ascii="Arial Narrow" w:eastAsia="Calibri" w:hAnsi="Arial Narrow" w:cs="Times New Roman"/>
          <w:b/>
        </w:rPr>
        <w:t xml:space="preserve">RETROALIMENTACIÓN </w:t>
      </w:r>
    </w:p>
    <w:p w14:paraId="42ECBBFC" w14:textId="77777777" w:rsidR="0028137F" w:rsidRPr="00971886" w:rsidRDefault="0028137F" w:rsidP="0028137F">
      <w:pPr>
        <w:widowControl w:val="0"/>
        <w:tabs>
          <w:tab w:val="left" w:pos="422"/>
        </w:tabs>
        <w:autoSpaceDE w:val="0"/>
        <w:autoSpaceDN w:val="0"/>
        <w:spacing w:before="5"/>
        <w:ind w:left="421" w:right="107"/>
        <w:jc w:val="both"/>
        <w:rPr>
          <w:rFonts w:ascii="Arial Narrow" w:eastAsia="Calibri Light" w:hAnsi="Arial Narrow" w:cs="Times New Roman"/>
          <w:lang w:eastAsia="gl"/>
        </w:rPr>
      </w:pPr>
      <w:r w:rsidRPr="00971886">
        <w:rPr>
          <w:rFonts w:ascii="Arial Narrow" w:eastAsia="Calibri Light" w:hAnsi="Arial Narrow" w:cs="Times New Roman"/>
          <w:lang w:eastAsia="gl"/>
        </w:rPr>
        <w:t>Esta retroalimentación se realiza durante el desarrollo de la sesión.</w:t>
      </w:r>
    </w:p>
    <w:p w14:paraId="0EF48EF0" w14:textId="77777777" w:rsidR="0028137F" w:rsidRPr="00971886" w:rsidRDefault="0028137F" w:rsidP="0028137F">
      <w:pPr>
        <w:widowControl w:val="0"/>
        <w:tabs>
          <w:tab w:val="left" w:pos="422"/>
        </w:tabs>
        <w:autoSpaceDE w:val="0"/>
        <w:autoSpaceDN w:val="0"/>
        <w:spacing w:before="5"/>
        <w:ind w:left="421" w:right="107"/>
        <w:jc w:val="both"/>
        <w:rPr>
          <w:rFonts w:ascii="Arial Narrow" w:eastAsia="Calibri Light" w:hAnsi="Arial Narrow" w:cs="Times New Roman"/>
          <w:lang w:eastAsia="gl"/>
        </w:rPr>
      </w:pPr>
    </w:p>
    <w:tbl>
      <w:tblPr>
        <w:tblStyle w:val="Tablaconcuadrcula11"/>
        <w:tblW w:w="0" w:type="auto"/>
        <w:tblInd w:w="421" w:type="dxa"/>
        <w:tblLook w:val="04A0" w:firstRow="1" w:lastRow="0" w:firstColumn="1" w:lastColumn="0" w:noHBand="0" w:noVBand="1"/>
      </w:tblPr>
      <w:tblGrid>
        <w:gridCol w:w="3118"/>
        <w:gridCol w:w="10064"/>
      </w:tblGrid>
      <w:tr w:rsidR="0028137F" w:rsidRPr="00971886" w14:paraId="21B35B38" w14:textId="77777777" w:rsidTr="00B46297">
        <w:tc>
          <w:tcPr>
            <w:tcW w:w="3118" w:type="dxa"/>
          </w:tcPr>
          <w:p w14:paraId="571C3F3D" w14:textId="77777777" w:rsidR="0028137F" w:rsidRPr="00971886" w:rsidRDefault="0028137F" w:rsidP="00B46297">
            <w:pPr>
              <w:widowControl w:val="0"/>
              <w:tabs>
                <w:tab w:val="left" w:pos="27"/>
              </w:tabs>
              <w:autoSpaceDE w:val="0"/>
              <w:autoSpaceDN w:val="0"/>
              <w:spacing w:before="5"/>
              <w:ind w:left="27" w:right="107"/>
              <w:jc w:val="center"/>
              <w:rPr>
                <w:rFonts w:ascii="Arial Narrow" w:eastAsia="Calibri Light" w:hAnsi="Arial Narrow" w:cs="Times New Roman"/>
                <w:b/>
                <w:sz w:val="20"/>
                <w:szCs w:val="20"/>
                <w:lang w:eastAsia="gl"/>
              </w:rPr>
            </w:pPr>
          </w:p>
          <w:p w14:paraId="71B2EDE2" w14:textId="77777777" w:rsidR="0028137F" w:rsidRPr="00971886" w:rsidRDefault="0028137F" w:rsidP="00B46297">
            <w:pPr>
              <w:widowControl w:val="0"/>
              <w:tabs>
                <w:tab w:val="left" w:pos="27"/>
              </w:tabs>
              <w:autoSpaceDE w:val="0"/>
              <w:autoSpaceDN w:val="0"/>
              <w:spacing w:before="5"/>
              <w:ind w:left="27" w:right="107"/>
              <w:jc w:val="center"/>
              <w:rPr>
                <w:rFonts w:ascii="Arial Narrow" w:eastAsia="Calibri Light" w:hAnsi="Arial Narrow" w:cs="Times New Roman"/>
                <w:b/>
                <w:sz w:val="20"/>
                <w:szCs w:val="20"/>
                <w:lang w:eastAsia="gl"/>
              </w:rPr>
            </w:pPr>
            <w:r w:rsidRPr="00971886">
              <w:rPr>
                <w:rFonts w:ascii="Arial Narrow" w:eastAsia="Calibri Light" w:hAnsi="Arial Narrow" w:cs="Times New Roman"/>
                <w:b/>
                <w:sz w:val="20"/>
                <w:szCs w:val="20"/>
                <w:lang w:eastAsia="gl"/>
              </w:rPr>
              <w:t>CLARIFICAR</w:t>
            </w:r>
          </w:p>
        </w:tc>
        <w:tc>
          <w:tcPr>
            <w:tcW w:w="10064" w:type="dxa"/>
          </w:tcPr>
          <w:p w14:paraId="785CF86D" w14:textId="77777777" w:rsidR="0028137F" w:rsidRPr="00971886" w:rsidRDefault="0028137F" w:rsidP="00B46297">
            <w:pPr>
              <w:widowControl w:val="0"/>
              <w:tabs>
                <w:tab w:val="left" w:pos="27"/>
              </w:tabs>
              <w:autoSpaceDE w:val="0"/>
              <w:autoSpaceDN w:val="0"/>
              <w:spacing w:before="5"/>
              <w:ind w:left="27" w:right="107"/>
              <w:jc w:val="both"/>
              <w:rPr>
                <w:rFonts w:ascii="Arial Narrow" w:eastAsia="Calibri Light" w:hAnsi="Arial Narrow" w:cs="Times New Roman"/>
                <w:lang w:eastAsia="gl"/>
              </w:rPr>
            </w:pPr>
            <w:r w:rsidRPr="00971886">
              <w:rPr>
                <w:rFonts w:ascii="Arial Narrow" w:eastAsia="Calibri Light" w:hAnsi="Arial Narrow" w:cs="Times New Roman"/>
                <w:sz w:val="20"/>
                <w:szCs w:val="20"/>
                <w:lang w:eastAsia="gl"/>
              </w:rPr>
              <w:t>El docente hace preguntas para aclarar unas ideas o aspectos; así mismo para revelar alguna información omitida y asegurarse que el estudiante comprendió las ideas y acciones realizadas en la sesión.</w:t>
            </w:r>
          </w:p>
        </w:tc>
      </w:tr>
      <w:tr w:rsidR="0028137F" w:rsidRPr="00971886" w14:paraId="04C6405D" w14:textId="77777777" w:rsidTr="00B46297">
        <w:tc>
          <w:tcPr>
            <w:tcW w:w="3118" w:type="dxa"/>
          </w:tcPr>
          <w:p w14:paraId="78BF434A" w14:textId="77777777" w:rsidR="0028137F" w:rsidRPr="00971886" w:rsidRDefault="0028137F" w:rsidP="00B46297">
            <w:pPr>
              <w:widowControl w:val="0"/>
              <w:tabs>
                <w:tab w:val="left" w:pos="27"/>
              </w:tabs>
              <w:autoSpaceDE w:val="0"/>
              <w:autoSpaceDN w:val="0"/>
              <w:spacing w:before="5"/>
              <w:ind w:left="27" w:right="107"/>
              <w:jc w:val="center"/>
              <w:rPr>
                <w:rFonts w:ascii="Arial Narrow" w:eastAsia="Calibri Light" w:hAnsi="Arial Narrow" w:cs="Times New Roman"/>
                <w:lang w:eastAsia="gl"/>
              </w:rPr>
            </w:pPr>
            <w:r w:rsidRPr="00971886">
              <w:rPr>
                <w:rFonts w:ascii="Arial Narrow" w:eastAsia="Calibri Light" w:hAnsi="Arial Narrow" w:cs="Times New Roman"/>
                <w:b/>
                <w:sz w:val="20"/>
                <w:szCs w:val="20"/>
                <w:lang w:eastAsia="gl"/>
              </w:rPr>
              <w:t>VALORAR FORTALEZAS Y LOGROS</w:t>
            </w:r>
          </w:p>
        </w:tc>
        <w:tc>
          <w:tcPr>
            <w:tcW w:w="10064" w:type="dxa"/>
          </w:tcPr>
          <w:p w14:paraId="5C8566D1" w14:textId="77777777" w:rsidR="0028137F" w:rsidRPr="00971886" w:rsidRDefault="0028137F" w:rsidP="00B46297">
            <w:pPr>
              <w:widowControl w:val="0"/>
              <w:tabs>
                <w:tab w:val="left" w:pos="27"/>
              </w:tabs>
              <w:autoSpaceDE w:val="0"/>
              <w:autoSpaceDN w:val="0"/>
              <w:spacing w:before="5"/>
              <w:ind w:left="27" w:right="107"/>
              <w:jc w:val="both"/>
              <w:rPr>
                <w:rFonts w:ascii="Arial Narrow" w:eastAsia="Calibri Light" w:hAnsi="Arial Narrow" w:cs="Times New Roman"/>
                <w:lang w:eastAsia="gl"/>
              </w:rPr>
            </w:pPr>
            <w:r w:rsidRPr="00971886">
              <w:rPr>
                <w:rFonts w:ascii="Arial Narrow" w:eastAsia="Calibri Light" w:hAnsi="Arial Narrow" w:cs="Times New Roman"/>
                <w:sz w:val="20"/>
                <w:szCs w:val="20"/>
                <w:lang w:eastAsia="gl"/>
              </w:rPr>
              <w:t>El docente expresa de manera constructiva lo que se aprecia como correcto; así como lo que les gusta de la idea o asunto en cuestión en términos específicos. También el hacer énfasis en los puntos positivos y aspectos</w:t>
            </w:r>
            <w:r w:rsidRPr="00971886">
              <w:rPr>
                <w:rFonts w:ascii="Arial Narrow" w:eastAsia="Calibri Light" w:hAnsi="Arial Narrow" w:cs="Times New Roman"/>
                <w:spacing w:val="-2"/>
                <w:sz w:val="20"/>
                <w:szCs w:val="20"/>
                <w:lang w:eastAsia="gl"/>
              </w:rPr>
              <w:t xml:space="preserve"> </w:t>
            </w:r>
            <w:r w:rsidRPr="00971886">
              <w:rPr>
                <w:rFonts w:ascii="Arial Narrow" w:eastAsia="Calibri Light" w:hAnsi="Arial Narrow" w:cs="Times New Roman"/>
                <w:sz w:val="20"/>
                <w:szCs w:val="20"/>
                <w:lang w:eastAsia="gl"/>
              </w:rPr>
              <w:t>interesantes.</w:t>
            </w:r>
          </w:p>
        </w:tc>
      </w:tr>
      <w:tr w:rsidR="0028137F" w:rsidRPr="00971886" w14:paraId="39F50E46" w14:textId="77777777" w:rsidTr="00B46297">
        <w:tc>
          <w:tcPr>
            <w:tcW w:w="3118" w:type="dxa"/>
          </w:tcPr>
          <w:p w14:paraId="449FDA7F" w14:textId="77777777" w:rsidR="0028137F" w:rsidRPr="00971886" w:rsidRDefault="0028137F" w:rsidP="00B46297">
            <w:pPr>
              <w:widowControl w:val="0"/>
              <w:tabs>
                <w:tab w:val="left" w:pos="27"/>
              </w:tabs>
              <w:autoSpaceDE w:val="0"/>
              <w:autoSpaceDN w:val="0"/>
              <w:spacing w:before="5"/>
              <w:ind w:left="27" w:right="107"/>
              <w:jc w:val="center"/>
              <w:rPr>
                <w:rFonts w:ascii="Arial Narrow" w:eastAsia="Calibri Light" w:hAnsi="Arial Narrow" w:cs="Times New Roman"/>
                <w:lang w:eastAsia="gl"/>
              </w:rPr>
            </w:pPr>
            <w:r w:rsidRPr="00971886">
              <w:rPr>
                <w:rFonts w:ascii="Arial Narrow" w:eastAsia="Calibri Light" w:hAnsi="Arial Narrow" w:cs="Times New Roman"/>
                <w:b/>
                <w:sz w:val="20"/>
                <w:szCs w:val="20"/>
                <w:lang w:eastAsia="gl"/>
              </w:rPr>
              <w:t>EXPRESAR PREOCUPACIONES Y DESCUBRIR OPORTUNIDADES DE MEJORA</w:t>
            </w:r>
          </w:p>
        </w:tc>
        <w:tc>
          <w:tcPr>
            <w:tcW w:w="10064" w:type="dxa"/>
          </w:tcPr>
          <w:p w14:paraId="438E0225" w14:textId="77777777" w:rsidR="0028137F" w:rsidRPr="00971886" w:rsidRDefault="0028137F" w:rsidP="00B46297">
            <w:pPr>
              <w:widowControl w:val="0"/>
              <w:tabs>
                <w:tab w:val="left" w:pos="27"/>
              </w:tabs>
              <w:autoSpaceDE w:val="0"/>
              <w:autoSpaceDN w:val="0"/>
              <w:spacing w:before="5"/>
              <w:ind w:left="27" w:right="107"/>
              <w:jc w:val="both"/>
              <w:rPr>
                <w:rFonts w:ascii="Arial Narrow" w:eastAsia="Calibri Light" w:hAnsi="Arial Narrow" w:cs="Times New Roman"/>
                <w:lang w:eastAsia="gl"/>
              </w:rPr>
            </w:pPr>
            <w:r w:rsidRPr="00971886">
              <w:rPr>
                <w:rFonts w:ascii="Arial Narrow" w:eastAsia="Calibri Light" w:hAnsi="Arial Narrow" w:cs="Times New Roman"/>
                <w:sz w:val="20"/>
                <w:szCs w:val="20"/>
                <w:lang w:eastAsia="gl"/>
              </w:rPr>
              <w:t xml:space="preserve">El docente expuso dificultades, inquietudes o desacuerdos con algunas ideas presentadas por </w:t>
            </w:r>
            <w:r w:rsidRPr="00971886">
              <w:rPr>
                <w:rFonts w:ascii="Arial Narrow" w:eastAsia="Calibri Light" w:hAnsi="Arial Narrow" w:cs="Times New Roman"/>
                <w:spacing w:val="2"/>
                <w:sz w:val="20"/>
                <w:szCs w:val="20"/>
                <w:lang w:eastAsia="gl"/>
              </w:rPr>
              <w:t>el</w:t>
            </w:r>
            <w:r w:rsidRPr="00971886">
              <w:rPr>
                <w:rFonts w:ascii="Arial Narrow" w:eastAsia="Calibri Light" w:hAnsi="Arial Narrow" w:cs="Times New Roman"/>
                <w:spacing w:val="-9"/>
                <w:sz w:val="20"/>
                <w:szCs w:val="20"/>
                <w:lang w:eastAsia="gl"/>
              </w:rPr>
              <w:t xml:space="preserve"> </w:t>
            </w:r>
            <w:r w:rsidRPr="00971886">
              <w:rPr>
                <w:rFonts w:ascii="Arial Narrow" w:eastAsia="Calibri Light" w:hAnsi="Arial Narrow" w:cs="Times New Roman"/>
                <w:sz w:val="20"/>
                <w:szCs w:val="20"/>
                <w:lang w:eastAsia="gl"/>
              </w:rPr>
              <w:t>estudiante.</w:t>
            </w:r>
          </w:p>
        </w:tc>
      </w:tr>
      <w:tr w:rsidR="0028137F" w:rsidRPr="00971886" w14:paraId="3413F9FB" w14:textId="77777777" w:rsidTr="00B46297">
        <w:tc>
          <w:tcPr>
            <w:tcW w:w="3118" w:type="dxa"/>
          </w:tcPr>
          <w:p w14:paraId="09315C30" w14:textId="77777777" w:rsidR="0028137F" w:rsidRPr="00971886" w:rsidRDefault="0028137F" w:rsidP="00B46297">
            <w:pPr>
              <w:widowControl w:val="0"/>
              <w:tabs>
                <w:tab w:val="left" w:pos="27"/>
              </w:tabs>
              <w:autoSpaceDE w:val="0"/>
              <w:autoSpaceDN w:val="0"/>
              <w:spacing w:before="5"/>
              <w:ind w:left="27" w:right="107"/>
              <w:jc w:val="center"/>
              <w:rPr>
                <w:rFonts w:ascii="Arial Narrow" w:eastAsia="Calibri Light" w:hAnsi="Arial Narrow" w:cs="Times New Roman"/>
                <w:lang w:eastAsia="gl"/>
              </w:rPr>
            </w:pPr>
            <w:r w:rsidRPr="00971886">
              <w:rPr>
                <w:rFonts w:ascii="Arial Narrow" w:eastAsia="Calibri Light" w:hAnsi="Arial Narrow" w:cs="Times New Roman"/>
                <w:b/>
                <w:sz w:val="20"/>
                <w:szCs w:val="20"/>
                <w:lang w:eastAsia="gl"/>
              </w:rPr>
              <w:t>HACER SUGERENCIAS Y PRESENTAR SITUACIONES RETADORAS</w:t>
            </w:r>
          </w:p>
        </w:tc>
        <w:tc>
          <w:tcPr>
            <w:tcW w:w="10064" w:type="dxa"/>
          </w:tcPr>
          <w:p w14:paraId="45AA5F39" w14:textId="77777777" w:rsidR="0028137F" w:rsidRPr="00971886" w:rsidRDefault="0028137F" w:rsidP="00B46297">
            <w:pPr>
              <w:widowControl w:val="0"/>
              <w:tabs>
                <w:tab w:val="left" w:pos="27"/>
              </w:tabs>
              <w:autoSpaceDE w:val="0"/>
              <w:autoSpaceDN w:val="0"/>
              <w:spacing w:before="5"/>
              <w:ind w:left="27" w:right="107"/>
              <w:jc w:val="both"/>
              <w:rPr>
                <w:rFonts w:ascii="Arial Narrow" w:eastAsia="Calibri Light" w:hAnsi="Arial Narrow" w:cs="Times New Roman"/>
                <w:lang w:eastAsia="gl"/>
              </w:rPr>
            </w:pPr>
            <w:r w:rsidRPr="00971886">
              <w:rPr>
                <w:rFonts w:ascii="Arial Narrow" w:eastAsia="Calibri Light" w:hAnsi="Arial Narrow" w:cs="Times New Roman"/>
                <w:sz w:val="20"/>
                <w:szCs w:val="20"/>
                <w:lang w:eastAsia="gl"/>
              </w:rPr>
              <w:t xml:space="preserve">El docente hace recomendaciones de manera descriptiva, específica y concreta sobre cómo mejorar </w:t>
            </w:r>
            <w:r w:rsidRPr="00971886">
              <w:rPr>
                <w:rFonts w:ascii="Arial Narrow" w:eastAsia="Calibri Light" w:hAnsi="Arial Narrow" w:cs="Times New Roman"/>
                <w:spacing w:val="2"/>
                <w:sz w:val="20"/>
                <w:szCs w:val="20"/>
                <w:lang w:eastAsia="gl"/>
              </w:rPr>
              <w:t xml:space="preserve">el </w:t>
            </w:r>
            <w:r w:rsidRPr="00971886">
              <w:rPr>
                <w:rFonts w:ascii="Arial Narrow" w:eastAsia="Calibri Light" w:hAnsi="Arial Narrow" w:cs="Times New Roman"/>
                <w:sz w:val="20"/>
                <w:szCs w:val="20"/>
                <w:lang w:eastAsia="gl"/>
              </w:rPr>
              <w:t>proceso, la idea, la tarea o el trabajo. Hay que ofrecer indicaciones, consejos, procedimientos, o acciones concretas que puedan ser utilizados por el estudiante para alcanzar el nivel de desarrollo potencial.</w:t>
            </w:r>
          </w:p>
        </w:tc>
      </w:tr>
    </w:tbl>
    <w:p w14:paraId="7D69D7B7" w14:textId="77777777" w:rsidR="0028137F" w:rsidRDefault="0028137F" w:rsidP="0028137F">
      <w:pPr>
        <w:rPr>
          <w:rFonts w:ascii="Arial Narrow" w:eastAsia="Calibri" w:hAnsi="Arial Narrow" w:cs="Times New Roman"/>
        </w:rPr>
      </w:pPr>
    </w:p>
    <w:p w14:paraId="5CCF80A3" w14:textId="095D6E03" w:rsidR="0028137F" w:rsidRPr="00971886" w:rsidRDefault="0028137F" w:rsidP="0028137F">
      <w:pPr>
        <w:rPr>
          <w:rFonts w:ascii="Arial Narrow" w:eastAsia="Calibri" w:hAnsi="Arial Narrow" w:cs="Times New Roman"/>
        </w:rPr>
      </w:pPr>
    </w:p>
    <w:p w14:paraId="1F86D6A4" w14:textId="77777777" w:rsidR="0028137F" w:rsidRPr="00971886" w:rsidRDefault="0028137F" w:rsidP="0028137F">
      <w:pPr>
        <w:shd w:val="clear" w:color="auto" w:fill="D9E2F3" w:themeFill="accent1" w:themeFillTint="33"/>
        <w:ind w:firstLine="708"/>
        <w:rPr>
          <w:rFonts w:ascii="Arial Narrow" w:eastAsia="Calibri" w:hAnsi="Arial Narrow" w:cs="Times New Roman"/>
          <w:b/>
        </w:rPr>
      </w:pPr>
      <w:r w:rsidRPr="00971886">
        <w:rPr>
          <w:rFonts w:ascii="Arial Narrow" w:eastAsia="Calibri" w:hAnsi="Arial Narrow" w:cs="Times New Roman"/>
          <w:b/>
        </w:rPr>
        <w:lastRenderedPageBreak/>
        <w:t>EVALUO MIS APRENDIZAJES:</w:t>
      </w:r>
    </w:p>
    <w:p w14:paraId="12E51ADC" w14:textId="77777777" w:rsidR="0028137F" w:rsidRPr="00971886" w:rsidRDefault="0028137F" w:rsidP="0028137F">
      <w:pPr>
        <w:rPr>
          <w:rFonts w:ascii="Arial Narrow" w:eastAsia="Calibri" w:hAnsi="Arial Narrow" w:cs="Times New Roman"/>
          <w:b/>
        </w:rPr>
      </w:pPr>
    </w:p>
    <w:tbl>
      <w:tblPr>
        <w:tblStyle w:val="Tablaconcuadrcula1"/>
        <w:tblW w:w="0" w:type="auto"/>
        <w:tblInd w:w="-5" w:type="dxa"/>
        <w:tblLook w:val="04A0" w:firstRow="1" w:lastRow="0" w:firstColumn="1" w:lastColumn="0" w:noHBand="0" w:noVBand="1"/>
      </w:tblPr>
      <w:tblGrid>
        <w:gridCol w:w="1985"/>
        <w:gridCol w:w="1731"/>
        <w:gridCol w:w="561"/>
        <w:gridCol w:w="565"/>
        <w:gridCol w:w="2345"/>
        <w:gridCol w:w="425"/>
        <w:gridCol w:w="512"/>
        <w:gridCol w:w="2891"/>
        <w:gridCol w:w="424"/>
        <w:gridCol w:w="512"/>
        <w:gridCol w:w="2444"/>
      </w:tblGrid>
      <w:tr w:rsidR="0028137F" w:rsidRPr="00971886" w14:paraId="54D9F8BD" w14:textId="77777777" w:rsidTr="00B46297">
        <w:tc>
          <w:tcPr>
            <w:tcW w:w="3716" w:type="dxa"/>
            <w:gridSpan w:val="2"/>
            <w:shd w:val="clear" w:color="auto" w:fill="FFC000"/>
          </w:tcPr>
          <w:p w14:paraId="7A44361F" w14:textId="77777777" w:rsidR="0028137F" w:rsidRPr="00971886" w:rsidRDefault="0028137F" w:rsidP="00B46297">
            <w:pPr>
              <w:jc w:val="center"/>
              <w:rPr>
                <w:rFonts w:ascii="Arial Narrow" w:hAnsi="Arial Narrow"/>
                <w:b/>
                <w:sz w:val="24"/>
                <w:szCs w:val="18"/>
              </w:rPr>
            </w:pPr>
            <w:r w:rsidRPr="00971886">
              <w:rPr>
                <w:rFonts w:ascii="Arial Narrow" w:hAnsi="Arial Narrow"/>
                <w:b/>
                <w:sz w:val="24"/>
                <w:szCs w:val="18"/>
              </w:rPr>
              <w:t>CRITERIOS DE EVALUACIÓN</w:t>
            </w:r>
          </w:p>
        </w:tc>
        <w:tc>
          <w:tcPr>
            <w:tcW w:w="3471" w:type="dxa"/>
            <w:gridSpan w:val="3"/>
            <w:shd w:val="clear" w:color="auto" w:fill="FFC000"/>
          </w:tcPr>
          <w:p w14:paraId="25DD390D" w14:textId="77777777" w:rsidR="0028137F" w:rsidRPr="00971886" w:rsidRDefault="0028137F" w:rsidP="00B46297">
            <w:pPr>
              <w:jc w:val="center"/>
              <w:rPr>
                <w:rFonts w:ascii="Arial Narrow" w:hAnsi="Arial Narrow"/>
                <w:b/>
                <w:sz w:val="24"/>
                <w:szCs w:val="18"/>
              </w:rPr>
            </w:pPr>
            <w:r w:rsidRPr="00971886">
              <w:rPr>
                <w:rFonts w:ascii="Arial Narrow" w:hAnsi="Arial Narrow"/>
                <w:b/>
                <w:sz w:val="24"/>
                <w:szCs w:val="18"/>
              </w:rPr>
              <w:t>Lo logré.</w:t>
            </w:r>
          </w:p>
        </w:tc>
        <w:tc>
          <w:tcPr>
            <w:tcW w:w="3828" w:type="dxa"/>
            <w:gridSpan w:val="3"/>
            <w:shd w:val="clear" w:color="auto" w:fill="FFC000"/>
          </w:tcPr>
          <w:p w14:paraId="32E26FE1" w14:textId="77777777" w:rsidR="0028137F" w:rsidRPr="00971886" w:rsidRDefault="0028137F" w:rsidP="00B46297">
            <w:pPr>
              <w:jc w:val="center"/>
              <w:rPr>
                <w:rFonts w:ascii="Arial Narrow" w:hAnsi="Arial Narrow"/>
                <w:b/>
                <w:sz w:val="24"/>
                <w:szCs w:val="18"/>
              </w:rPr>
            </w:pPr>
            <w:r w:rsidRPr="00971886">
              <w:rPr>
                <w:rFonts w:ascii="Arial Narrow" w:hAnsi="Arial Narrow"/>
                <w:b/>
                <w:sz w:val="24"/>
                <w:szCs w:val="18"/>
              </w:rPr>
              <w:t>Estoy en proceso de lograrlo</w:t>
            </w:r>
          </w:p>
        </w:tc>
        <w:tc>
          <w:tcPr>
            <w:tcW w:w="3380" w:type="dxa"/>
            <w:gridSpan w:val="3"/>
            <w:shd w:val="clear" w:color="auto" w:fill="FFC000"/>
          </w:tcPr>
          <w:p w14:paraId="33EAE182" w14:textId="77777777" w:rsidR="0028137F" w:rsidRPr="00971886" w:rsidRDefault="0028137F" w:rsidP="00B46297">
            <w:pPr>
              <w:jc w:val="center"/>
              <w:rPr>
                <w:rFonts w:ascii="Arial Narrow" w:hAnsi="Arial Narrow"/>
                <w:b/>
                <w:sz w:val="24"/>
                <w:szCs w:val="18"/>
              </w:rPr>
            </w:pPr>
            <w:r w:rsidRPr="00971886">
              <w:rPr>
                <w:rFonts w:ascii="Arial Narrow" w:hAnsi="Arial Narrow"/>
                <w:b/>
                <w:sz w:val="24"/>
                <w:szCs w:val="18"/>
              </w:rPr>
              <w:t>¿Qué puedo hacer para mejorar mis aprendizajes?</w:t>
            </w:r>
          </w:p>
        </w:tc>
      </w:tr>
      <w:tr w:rsidR="0028137F" w:rsidRPr="00971886" w14:paraId="0A7DC593" w14:textId="77777777" w:rsidTr="00B46297">
        <w:tc>
          <w:tcPr>
            <w:tcW w:w="3716" w:type="dxa"/>
            <w:gridSpan w:val="2"/>
          </w:tcPr>
          <w:p w14:paraId="4928538F" w14:textId="77777777" w:rsidR="0028137F" w:rsidRPr="00971886" w:rsidRDefault="0028137F" w:rsidP="00B46297">
            <w:pPr>
              <w:jc w:val="center"/>
              <w:rPr>
                <w:rFonts w:ascii="Arial Narrow" w:hAnsi="Arial Narrow"/>
                <w:sz w:val="24"/>
                <w:szCs w:val="18"/>
              </w:rPr>
            </w:pPr>
            <w:r w:rsidRPr="00971886">
              <w:rPr>
                <w:rFonts w:ascii="Arial Narrow" w:hAnsi="Arial Narrow"/>
                <w:sz w:val="24"/>
                <w:szCs w:val="18"/>
              </w:rPr>
              <w:t>COMPETENCIA</w:t>
            </w:r>
          </w:p>
        </w:tc>
        <w:tc>
          <w:tcPr>
            <w:tcW w:w="561" w:type="dxa"/>
            <w:shd w:val="clear" w:color="auto" w:fill="92D050"/>
          </w:tcPr>
          <w:p w14:paraId="2B1A7A2E" w14:textId="77777777" w:rsidR="0028137F" w:rsidRPr="00971886" w:rsidRDefault="0028137F" w:rsidP="00B46297">
            <w:pPr>
              <w:jc w:val="center"/>
              <w:rPr>
                <w:rFonts w:ascii="Arial Narrow" w:hAnsi="Arial Narrow"/>
                <w:sz w:val="24"/>
                <w:szCs w:val="18"/>
              </w:rPr>
            </w:pPr>
            <w:r w:rsidRPr="00971886">
              <w:rPr>
                <w:rFonts w:ascii="Arial Narrow" w:hAnsi="Arial Narrow"/>
                <w:sz w:val="24"/>
                <w:szCs w:val="18"/>
              </w:rPr>
              <w:t>SI</w:t>
            </w:r>
          </w:p>
        </w:tc>
        <w:tc>
          <w:tcPr>
            <w:tcW w:w="565" w:type="dxa"/>
            <w:shd w:val="clear" w:color="auto" w:fill="92D050"/>
          </w:tcPr>
          <w:p w14:paraId="31CDF966" w14:textId="77777777" w:rsidR="0028137F" w:rsidRPr="00971886" w:rsidRDefault="0028137F" w:rsidP="00B46297">
            <w:pPr>
              <w:jc w:val="center"/>
              <w:rPr>
                <w:rFonts w:ascii="Arial Narrow" w:hAnsi="Arial Narrow"/>
                <w:sz w:val="24"/>
                <w:szCs w:val="18"/>
              </w:rPr>
            </w:pPr>
            <w:r w:rsidRPr="00971886">
              <w:rPr>
                <w:rFonts w:ascii="Arial Narrow" w:hAnsi="Arial Narrow"/>
                <w:sz w:val="24"/>
                <w:szCs w:val="18"/>
              </w:rPr>
              <w:t>NO</w:t>
            </w:r>
          </w:p>
        </w:tc>
        <w:tc>
          <w:tcPr>
            <w:tcW w:w="2345" w:type="dxa"/>
            <w:shd w:val="clear" w:color="auto" w:fill="92D050"/>
          </w:tcPr>
          <w:p w14:paraId="45E58ADB" w14:textId="77777777" w:rsidR="0028137F" w:rsidRPr="00971886" w:rsidRDefault="0028137F" w:rsidP="00B46297">
            <w:pPr>
              <w:jc w:val="center"/>
              <w:rPr>
                <w:rFonts w:ascii="Arial Narrow" w:hAnsi="Arial Narrow"/>
                <w:sz w:val="24"/>
                <w:szCs w:val="18"/>
              </w:rPr>
            </w:pPr>
            <w:r w:rsidRPr="00971886">
              <w:rPr>
                <w:rFonts w:ascii="Arial Narrow" w:hAnsi="Arial Narrow"/>
                <w:sz w:val="24"/>
                <w:szCs w:val="18"/>
              </w:rPr>
              <w:t>¿POR QUE?</w:t>
            </w:r>
          </w:p>
        </w:tc>
        <w:tc>
          <w:tcPr>
            <w:tcW w:w="425" w:type="dxa"/>
            <w:shd w:val="clear" w:color="auto" w:fill="D9E2F3" w:themeFill="accent1" w:themeFillTint="33"/>
          </w:tcPr>
          <w:p w14:paraId="120CD45E" w14:textId="77777777" w:rsidR="0028137F" w:rsidRPr="00971886" w:rsidRDefault="0028137F" w:rsidP="00B46297">
            <w:pPr>
              <w:jc w:val="center"/>
              <w:rPr>
                <w:rFonts w:ascii="Arial Narrow" w:hAnsi="Arial Narrow"/>
                <w:sz w:val="24"/>
                <w:szCs w:val="18"/>
              </w:rPr>
            </w:pPr>
            <w:r w:rsidRPr="00971886">
              <w:rPr>
                <w:rFonts w:ascii="Arial Narrow" w:hAnsi="Arial Narrow"/>
                <w:sz w:val="24"/>
                <w:szCs w:val="18"/>
              </w:rPr>
              <w:t>SI</w:t>
            </w:r>
          </w:p>
        </w:tc>
        <w:tc>
          <w:tcPr>
            <w:tcW w:w="512" w:type="dxa"/>
            <w:shd w:val="clear" w:color="auto" w:fill="D9E2F3" w:themeFill="accent1" w:themeFillTint="33"/>
          </w:tcPr>
          <w:p w14:paraId="113BE7B4" w14:textId="77777777" w:rsidR="0028137F" w:rsidRPr="00971886" w:rsidRDefault="0028137F" w:rsidP="00B46297">
            <w:pPr>
              <w:jc w:val="center"/>
              <w:rPr>
                <w:rFonts w:ascii="Arial Narrow" w:hAnsi="Arial Narrow"/>
                <w:sz w:val="24"/>
                <w:szCs w:val="18"/>
              </w:rPr>
            </w:pPr>
            <w:r w:rsidRPr="00971886">
              <w:rPr>
                <w:rFonts w:ascii="Arial Narrow" w:hAnsi="Arial Narrow"/>
                <w:sz w:val="24"/>
                <w:szCs w:val="18"/>
              </w:rPr>
              <w:t>NO</w:t>
            </w:r>
          </w:p>
        </w:tc>
        <w:tc>
          <w:tcPr>
            <w:tcW w:w="2891" w:type="dxa"/>
            <w:shd w:val="clear" w:color="auto" w:fill="D9E2F3" w:themeFill="accent1" w:themeFillTint="33"/>
          </w:tcPr>
          <w:p w14:paraId="423497CB" w14:textId="77777777" w:rsidR="0028137F" w:rsidRPr="00971886" w:rsidRDefault="0028137F" w:rsidP="00B46297">
            <w:pPr>
              <w:jc w:val="center"/>
              <w:rPr>
                <w:rFonts w:ascii="Arial Narrow" w:hAnsi="Arial Narrow"/>
                <w:sz w:val="24"/>
                <w:szCs w:val="18"/>
              </w:rPr>
            </w:pPr>
            <w:r w:rsidRPr="00971886">
              <w:rPr>
                <w:rFonts w:ascii="Arial Narrow" w:hAnsi="Arial Narrow"/>
                <w:sz w:val="24"/>
                <w:szCs w:val="18"/>
              </w:rPr>
              <w:t>¿POR QUÉ?</w:t>
            </w:r>
          </w:p>
        </w:tc>
        <w:tc>
          <w:tcPr>
            <w:tcW w:w="424" w:type="dxa"/>
            <w:shd w:val="clear" w:color="auto" w:fill="FBE4D5" w:themeFill="accent2" w:themeFillTint="33"/>
          </w:tcPr>
          <w:p w14:paraId="76B01172" w14:textId="77777777" w:rsidR="0028137F" w:rsidRPr="00971886" w:rsidRDefault="0028137F" w:rsidP="00B46297">
            <w:pPr>
              <w:jc w:val="center"/>
              <w:rPr>
                <w:rFonts w:ascii="Arial Narrow" w:hAnsi="Arial Narrow"/>
                <w:sz w:val="24"/>
                <w:szCs w:val="18"/>
              </w:rPr>
            </w:pPr>
            <w:r w:rsidRPr="00971886">
              <w:rPr>
                <w:rFonts w:ascii="Arial Narrow" w:hAnsi="Arial Narrow"/>
                <w:sz w:val="24"/>
                <w:szCs w:val="18"/>
              </w:rPr>
              <w:t>SI</w:t>
            </w:r>
          </w:p>
        </w:tc>
        <w:tc>
          <w:tcPr>
            <w:tcW w:w="512" w:type="dxa"/>
            <w:shd w:val="clear" w:color="auto" w:fill="FBE4D5" w:themeFill="accent2" w:themeFillTint="33"/>
          </w:tcPr>
          <w:p w14:paraId="5B9A4649" w14:textId="77777777" w:rsidR="0028137F" w:rsidRPr="00971886" w:rsidRDefault="0028137F" w:rsidP="00B46297">
            <w:pPr>
              <w:jc w:val="center"/>
              <w:rPr>
                <w:rFonts w:ascii="Arial Narrow" w:hAnsi="Arial Narrow"/>
                <w:sz w:val="24"/>
                <w:szCs w:val="18"/>
              </w:rPr>
            </w:pPr>
            <w:r w:rsidRPr="00971886">
              <w:rPr>
                <w:rFonts w:ascii="Arial Narrow" w:hAnsi="Arial Narrow"/>
                <w:sz w:val="24"/>
                <w:szCs w:val="18"/>
              </w:rPr>
              <w:t>NO</w:t>
            </w:r>
          </w:p>
        </w:tc>
        <w:tc>
          <w:tcPr>
            <w:tcW w:w="2444" w:type="dxa"/>
            <w:shd w:val="clear" w:color="auto" w:fill="FBE4D5" w:themeFill="accent2" w:themeFillTint="33"/>
          </w:tcPr>
          <w:p w14:paraId="488752BC" w14:textId="77777777" w:rsidR="0028137F" w:rsidRPr="00971886" w:rsidRDefault="0028137F" w:rsidP="00B46297">
            <w:pPr>
              <w:jc w:val="center"/>
              <w:rPr>
                <w:rFonts w:ascii="Arial Narrow" w:hAnsi="Arial Narrow"/>
                <w:sz w:val="24"/>
                <w:szCs w:val="18"/>
              </w:rPr>
            </w:pPr>
            <w:r w:rsidRPr="00971886">
              <w:rPr>
                <w:rFonts w:ascii="Arial Narrow" w:hAnsi="Arial Narrow"/>
                <w:sz w:val="24"/>
                <w:szCs w:val="18"/>
              </w:rPr>
              <w:t>¿POR QUÉ</w:t>
            </w:r>
          </w:p>
        </w:tc>
      </w:tr>
      <w:tr w:rsidR="0028137F" w:rsidRPr="00971886" w14:paraId="0A261581" w14:textId="77777777" w:rsidTr="00B46297">
        <w:trPr>
          <w:trHeight w:val="2034"/>
        </w:trPr>
        <w:tc>
          <w:tcPr>
            <w:tcW w:w="1985" w:type="dxa"/>
          </w:tcPr>
          <w:p w14:paraId="161152A0" w14:textId="77777777" w:rsidR="0028137F" w:rsidRDefault="0028137F" w:rsidP="00B46297">
            <w:pPr>
              <w:jc w:val="center"/>
              <w:rPr>
                <w:rFonts w:ascii="Arial Narrow" w:hAnsi="Arial Narrow"/>
                <w:sz w:val="20"/>
                <w:szCs w:val="18"/>
              </w:rPr>
            </w:pPr>
          </w:p>
          <w:p w14:paraId="319B7CC6" w14:textId="77777777" w:rsidR="0028137F" w:rsidRPr="00971886" w:rsidRDefault="0028137F" w:rsidP="00B46297">
            <w:pPr>
              <w:jc w:val="center"/>
              <w:rPr>
                <w:rFonts w:ascii="Arial Narrow" w:hAnsi="Arial Narrow"/>
                <w:sz w:val="20"/>
                <w:szCs w:val="18"/>
              </w:rPr>
            </w:pPr>
            <w:r>
              <w:t>Gestiona responsablemente los recursos económicos</w:t>
            </w:r>
          </w:p>
        </w:tc>
        <w:tc>
          <w:tcPr>
            <w:tcW w:w="1731" w:type="dxa"/>
          </w:tcPr>
          <w:p w14:paraId="350E77B2" w14:textId="77777777" w:rsidR="0028137F" w:rsidRPr="00E3056C" w:rsidRDefault="0028137F" w:rsidP="00B46297">
            <w:pPr>
              <w:jc w:val="both"/>
              <w:rPr>
                <w:rFonts w:cstheme="minorHAnsi"/>
                <w:b/>
                <w:sz w:val="18"/>
              </w:rPr>
            </w:pPr>
            <w:r>
              <w:t>Explica que los recursos económicos son escasos y que, frente a ello, su familia debe tomar decisiones sobre cómo utilizarlos.</w:t>
            </w:r>
          </w:p>
        </w:tc>
        <w:tc>
          <w:tcPr>
            <w:tcW w:w="561" w:type="dxa"/>
          </w:tcPr>
          <w:p w14:paraId="0712B13F" w14:textId="77777777" w:rsidR="0028137F" w:rsidRPr="00971886" w:rsidRDefault="0028137F" w:rsidP="00B46297">
            <w:pPr>
              <w:rPr>
                <w:rFonts w:ascii="Arial Narrow" w:hAnsi="Arial Narrow"/>
                <w:sz w:val="18"/>
                <w:szCs w:val="18"/>
              </w:rPr>
            </w:pPr>
          </w:p>
        </w:tc>
        <w:tc>
          <w:tcPr>
            <w:tcW w:w="565" w:type="dxa"/>
          </w:tcPr>
          <w:p w14:paraId="73267F99" w14:textId="77777777" w:rsidR="0028137F" w:rsidRPr="00971886" w:rsidRDefault="0028137F" w:rsidP="00B46297">
            <w:pPr>
              <w:rPr>
                <w:rFonts w:ascii="Arial Narrow" w:hAnsi="Arial Narrow"/>
                <w:sz w:val="18"/>
                <w:szCs w:val="18"/>
              </w:rPr>
            </w:pPr>
          </w:p>
        </w:tc>
        <w:tc>
          <w:tcPr>
            <w:tcW w:w="2345" w:type="dxa"/>
          </w:tcPr>
          <w:p w14:paraId="26F9F5E3" w14:textId="77777777" w:rsidR="0028137F" w:rsidRPr="00971886" w:rsidRDefault="0028137F" w:rsidP="00B46297">
            <w:pPr>
              <w:rPr>
                <w:rFonts w:ascii="Arial Narrow" w:hAnsi="Arial Narrow"/>
                <w:sz w:val="18"/>
                <w:szCs w:val="18"/>
              </w:rPr>
            </w:pPr>
          </w:p>
        </w:tc>
        <w:tc>
          <w:tcPr>
            <w:tcW w:w="425" w:type="dxa"/>
          </w:tcPr>
          <w:p w14:paraId="5E5ACF1E" w14:textId="77777777" w:rsidR="0028137F" w:rsidRPr="00971886" w:rsidRDefault="0028137F" w:rsidP="00B46297">
            <w:pPr>
              <w:rPr>
                <w:rFonts w:ascii="Arial Narrow" w:hAnsi="Arial Narrow"/>
                <w:sz w:val="18"/>
                <w:szCs w:val="18"/>
              </w:rPr>
            </w:pPr>
          </w:p>
        </w:tc>
        <w:tc>
          <w:tcPr>
            <w:tcW w:w="512" w:type="dxa"/>
          </w:tcPr>
          <w:p w14:paraId="5CC8A0F1" w14:textId="77777777" w:rsidR="0028137F" w:rsidRPr="00971886" w:rsidRDefault="0028137F" w:rsidP="00B46297">
            <w:pPr>
              <w:rPr>
                <w:rFonts w:ascii="Arial Narrow" w:hAnsi="Arial Narrow"/>
                <w:sz w:val="18"/>
                <w:szCs w:val="18"/>
              </w:rPr>
            </w:pPr>
          </w:p>
        </w:tc>
        <w:tc>
          <w:tcPr>
            <w:tcW w:w="2891" w:type="dxa"/>
          </w:tcPr>
          <w:p w14:paraId="17D31EBC" w14:textId="77777777" w:rsidR="0028137F" w:rsidRPr="00971886" w:rsidRDefault="0028137F" w:rsidP="00B46297">
            <w:pPr>
              <w:rPr>
                <w:rFonts w:ascii="Arial Narrow" w:hAnsi="Arial Narrow"/>
                <w:sz w:val="18"/>
                <w:szCs w:val="18"/>
              </w:rPr>
            </w:pPr>
          </w:p>
        </w:tc>
        <w:tc>
          <w:tcPr>
            <w:tcW w:w="424" w:type="dxa"/>
          </w:tcPr>
          <w:p w14:paraId="194EDC54" w14:textId="77777777" w:rsidR="0028137F" w:rsidRPr="00971886" w:rsidRDefault="0028137F" w:rsidP="00B46297">
            <w:pPr>
              <w:rPr>
                <w:rFonts w:ascii="Arial Narrow" w:hAnsi="Arial Narrow"/>
                <w:sz w:val="18"/>
                <w:szCs w:val="18"/>
              </w:rPr>
            </w:pPr>
          </w:p>
        </w:tc>
        <w:tc>
          <w:tcPr>
            <w:tcW w:w="512" w:type="dxa"/>
          </w:tcPr>
          <w:p w14:paraId="016747AE" w14:textId="77777777" w:rsidR="0028137F" w:rsidRPr="00971886" w:rsidRDefault="0028137F" w:rsidP="00B46297">
            <w:pPr>
              <w:rPr>
                <w:rFonts w:ascii="Arial Narrow" w:hAnsi="Arial Narrow"/>
                <w:sz w:val="18"/>
                <w:szCs w:val="18"/>
              </w:rPr>
            </w:pPr>
          </w:p>
        </w:tc>
        <w:tc>
          <w:tcPr>
            <w:tcW w:w="2444" w:type="dxa"/>
          </w:tcPr>
          <w:p w14:paraId="7235846C" w14:textId="77777777" w:rsidR="0028137F" w:rsidRPr="00971886" w:rsidRDefault="0028137F" w:rsidP="00B46297">
            <w:pPr>
              <w:rPr>
                <w:rFonts w:ascii="Arial Narrow" w:hAnsi="Arial Narrow"/>
                <w:sz w:val="18"/>
                <w:szCs w:val="18"/>
              </w:rPr>
            </w:pPr>
          </w:p>
        </w:tc>
      </w:tr>
    </w:tbl>
    <w:p w14:paraId="7213B506" w14:textId="77777777" w:rsidR="0028137F" w:rsidRPr="00971886" w:rsidRDefault="0028137F" w:rsidP="0028137F">
      <w:pPr>
        <w:rPr>
          <w:rFonts w:ascii="Arial Narrow" w:eastAsia="Calibri" w:hAnsi="Arial Narrow" w:cs="Times New Roman"/>
        </w:rPr>
      </w:pPr>
    </w:p>
    <w:p w14:paraId="7914AC19" w14:textId="77777777" w:rsidR="0028137F" w:rsidRPr="00971886" w:rsidRDefault="0028137F" w:rsidP="0028137F">
      <w:pPr>
        <w:rPr>
          <w:rFonts w:ascii="Arial Narrow" w:eastAsia="Calibri" w:hAnsi="Arial Narrow" w:cs="Times New Roman"/>
        </w:rPr>
      </w:pPr>
    </w:p>
    <w:p w14:paraId="291B4447" w14:textId="77777777" w:rsidR="0028137F" w:rsidRPr="00971886" w:rsidRDefault="0028137F" w:rsidP="0028137F">
      <w:pPr>
        <w:shd w:val="clear" w:color="auto" w:fill="D9E2F3" w:themeFill="accent1" w:themeFillTint="33"/>
        <w:rPr>
          <w:rFonts w:ascii="Arial Narrow" w:eastAsia="Calibri" w:hAnsi="Arial Narrow" w:cs="Times New Roman"/>
          <w:b/>
        </w:rPr>
      </w:pPr>
      <w:r w:rsidRPr="00971886">
        <w:rPr>
          <w:rFonts w:ascii="Arial Narrow" w:eastAsia="Calibri" w:hAnsi="Arial Narrow" w:cs="Times New Roman"/>
          <w:b/>
        </w:rPr>
        <w:t>METACOGNICIÓN</w:t>
      </w:r>
    </w:p>
    <w:p w14:paraId="161721C0" w14:textId="77777777" w:rsidR="0028137F" w:rsidRDefault="0028137F" w:rsidP="0028137F">
      <w:pPr>
        <w:rPr>
          <w:rFonts w:ascii="Arial Narrow" w:hAnsi="Arial Narrow"/>
          <w:b/>
        </w:rPr>
      </w:pPr>
      <w:r w:rsidRPr="00971886">
        <w:rPr>
          <w:rFonts w:ascii="Arial Narrow" w:eastAsia="Calibri" w:hAnsi="Arial Narrow" w:cs="Times New Roman"/>
          <w:b/>
        </w:rPr>
        <w:tab/>
      </w:r>
      <w:r w:rsidRPr="00971886">
        <w:rPr>
          <w:rFonts w:ascii="Arial Narrow" w:hAnsi="Arial Narrow"/>
          <w:b/>
        </w:rPr>
        <w:t>¿Qué aprendimos hoy?</w:t>
      </w:r>
      <w:r>
        <w:rPr>
          <w:rFonts w:ascii="Arial Narrow" w:hAnsi="Arial Narrow"/>
          <w:b/>
        </w:rPr>
        <w:t xml:space="preserve">  </w:t>
      </w:r>
      <w:r w:rsidRPr="00971886">
        <w:rPr>
          <w:rFonts w:ascii="Arial Narrow" w:hAnsi="Arial Narrow"/>
          <w:b/>
        </w:rPr>
        <w:t>¿Cómo lo aprendimos?</w:t>
      </w:r>
      <w:r>
        <w:rPr>
          <w:rFonts w:ascii="Arial Narrow" w:hAnsi="Arial Narrow"/>
          <w:b/>
        </w:rPr>
        <w:t xml:space="preserve">      </w:t>
      </w:r>
      <w:r w:rsidRPr="00971886">
        <w:rPr>
          <w:rFonts w:ascii="Arial Narrow" w:hAnsi="Arial Narrow"/>
          <w:b/>
        </w:rPr>
        <w:t>¿Por qué es importante lo aprendido?</w:t>
      </w:r>
      <w:r>
        <w:rPr>
          <w:rFonts w:ascii="Arial Narrow" w:hAnsi="Arial Narrow"/>
          <w:b/>
        </w:rPr>
        <w:t xml:space="preserve">     </w:t>
      </w:r>
      <w:r w:rsidRPr="00971886">
        <w:rPr>
          <w:rFonts w:ascii="Arial Narrow" w:hAnsi="Arial Narrow"/>
          <w:b/>
        </w:rPr>
        <w:t>¿Para qué nos sirve lo aprendido?</w:t>
      </w:r>
      <w:r>
        <w:rPr>
          <w:rFonts w:ascii="Arial Narrow" w:hAnsi="Arial Narrow"/>
          <w:b/>
        </w:rPr>
        <w:t xml:space="preserve">  </w:t>
      </w:r>
    </w:p>
    <w:p w14:paraId="107680F2" w14:textId="77777777" w:rsidR="0028137F" w:rsidRPr="00971886" w:rsidRDefault="0028137F" w:rsidP="0028137F">
      <w:pPr>
        <w:ind w:firstLine="708"/>
        <w:rPr>
          <w:rFonts w:ascii="Arial Narrow" w:eastAsia="Calibri" w:hAnsi="Arial Narrow" w:cs="Times New Roman"/>
        </w:rPr>
      </w:pPr>
      <w:r w:rsidRPr="00971886">
        <w:rPr>
          <w:rFonts w:ascii="Arial Narrow" w:hAnsi="Arial Narrow"/>
          <w:b/>
        </w:rPr>
        <w:t>¿Qué más necesito aprender para mejorar?</w:t>
      </w:r>
    </w:p>
    <w:p w14:paraId="28BB58C8" w14:textId="60521585" w:rsidR="0028137F" w:rsidRPr="00971886" w:rsidRDefault="0028137F" w:rsidP="0028137F">
      <w:pPr>
        <w:rPr>
          <w:rFonts w:ascii="Arial Narrow" w:eastAsia="Calibri" w:hAnsi="Arial Narrow" w:cs="Times New Roman"/>
        </w:rPr>
      </w:pPr>
    </w:p>
    <w:tbl>
      <w:tblPr>
        <w:tblStyle w:val="Tabladecuadrcula4-nfasis11"/>
        <w:tblW w:w="13178" w:type="dxa"/>
        <w:tblInd w:w="1206" w:type="dxa"/>
        <w:tblLook w:val="04A0" w:firstRow="1" w:lastRow="0" w:firstColumn="1" w:lastColumn="0" w:noHBand="0" w:noVBand="1"/>
      </w:tblPr>
      <w:tblGrid>
        <w:gridCol w:w="13178"/>
      </w:tblGrid>
      <w:tr w:rsidR="0028137F" w:rsidRPr="00A7294F" w14:paraId="42B477D1" w14:textId="77777777" w:rsidTr="00B46297">
        <w:trPr>
          <w:cnfStyle w:val="100000000000" w:firstRow="1" w:lastRow="0" w:firstColumn="0" w:lastColumn="0" w:oddVBand="0" w:evenVBand="0" w:oddHBand="0"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13178" w:type="dxa"/>
            <w:hideMark/>
          </w:tcPr>
          <w:p w14:paraId="3649A7BB" w14:textId="77777777" w:rsidR="0028137F" w:rsidRPr="00A7294F" w:rsidRDefault="0028137F" w:rsidP="00B46297">
            <w:pPr>
              <w:rPr>
                <w:rFonts w:ascii="Arial Narrow" w:hAnsi="Arial Narrow"/>
                <w:color w:val="FFFFFF"/>
                <w:sz w:val="24"/>
              </w:rPr>
            </w:pPr>
            <w:r w:rsidRPr="00A7294F">
              <w:rPr>
                <w:rFonts w:ascii="Arial Narrow" w:hAnsi="Arial Narrow"/>
                <w:color w:val="FFFFFF"/>
                <w:sz w:val="24"/>
              </w:rPr>
              <w:t>MATERIALES Y MEDIOS A UTILIZAR EN LA SESIÓN</w:t>
            </w:r>
          </w:p>
        </w:tc>
      </w:tr>
      <w:tr w:rsidR="0028137F" w:rsidRPr="00A7294F" w14:paraId="7766D40B" w14:textId="77777777" w:rsidTr="00B46297">
        <w:trPr>
          <w:cnfStyle w:val="000000100000" w:firstRow="0" w:lastRow="0" w:firstColumn="0" w:lastColumn="0" w:oddVBand="0" w:evenVBand="0" w:oddHBand="1" w:evenHBand="0" w:firstRowFirstColumn="0" w:firstRowLastColumn="0" w:lastRowFirstColumn="0" w:lastRowLastColumn="0"/>
          <w:trHeight w:val="543"/>
        </w:trPr>
        <w:tc>
          <w:tcPr>
            <w:cnfStyle w:val="001000000000" w:firstRow="0" w:lastRow="0" w:firstColumn="1" w:lastColumn="0" w:oddVBand="0" w:evenVBand="0" w:oddHBand="0" w:evenHBand="0" w:firstRowFirstColumn="0" w:firstRowLastColumn="0" w:lastRowFirstColumn="0" w:lastRowLastColumn="0"/>
            <w:tcW w:w="1317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20656053" w14:textId="77777777" w:rsidR="0028137F" w:rsidRPr="00A7294F" w:rsidRDefault="0028137F" w:rsidP="00B46297">
            <w:pPr>
              <w:autoSpaceDE w:val="0"/>
              <w:autoSpaceDN w:val="0"/>
              <w:adjustRightInd w:val="0"/>
              <w:jc w:val="both"/>
              <w:rPr>
                <w:rFonts w:ascii="Arial Narrow" w:hAnsi="Arial Narrow" w:cs="Calibri"/>
                <w:sz w:val="20"/>
                <w:szCs w:val="20"/>
              </w:rPr>
            </w:pPr>
            <w:r w:rsidRPr="00A7294F">
              <w:rPr>
                <w:rFonts w:ascii="Arial Narrow" w:hAnsi="Arial Narrow" w:cs="Calibri"/>
                <w:sz w:val="20"/>
                <w:szCs w:val="20"/>
              </w:rPr>
              <w:t>PARA EL ESTUDIANTE:</w:t>
            </w:r>
          </w:p>
          <w:p w14:paraId="6C2D09FF" w14:textId="77777777" w:rsidR="0028137F" w:rsidRPr="00A7294F" w:rsidRDefault="0028137F" w:rsidP="0028137F">
            <w:pPr>
              <w:numPr>
                <w:ilvl w:val="0"/>
                <w:numId w:val="9"/>
              </w:numPr>
              <w:autoSpaceDE w:val="0"/>
              <w:autoSpaceDN w:val="0"/>
              <w:adjustRightInd w:val="0"/>
              <w:spacing w:line="256" w:lineRule="auto"/>
              <w:contextualSpacing/>
              <w:jc w:val="both"/>
              <w:rPr>
                <w:rFonts w:ascii="Arial Narrow" w:hAnsi="Arial Narrow" w:cs="Calibri"/>
                <w:sz w:val="20"/>
                <w:szCs w:val="20"/>
              </w:rPr>
            </w:pPr>
            <w:r w:rsidRPr="00A7294F">
              <w:rPr>
                <w:rFonts w:ascii="Arial Narrow" w:hAnsi="Arial Narrow" w:cs="Calibri"/>
                <w:sz w:val="20"/>
                <w:szCs w:val="20"/>
              </w:rPr>
              <w:t>MINIST</w:t>
            </w:r>
            <w:r>
              <w:rPr>
                <w:rFonts w:ascii="Arial Narrow" w:hAnsi="Arial Narrow" w:cs="Calibri"/>
                <w:sz w:val="20"/>
                <w:szCs w:val="20"/>
              </w:rPr>
              <w:t>ERIO DE EDUCACIÓN DEL PERÚ (2018</w:t>
            </w:r>
            <w:r w:rsidRPr="00A7294F">
              <w:rPr>
                <w:rFonts w:ascii="Arial Narrow" w:hAnsi="Arial Narrow" w:cs="Calibri"/>
                <w:sz w:val="20"/>
                <w:szCs w:val="20"/>
              </w:rPr>
              <w:t xml:space="preserve">). Texto escolar 1° grado de Educación Secundaria. Historia, Geografía y Economía. Lima: ed. Santillana. </w:t>
            </w:r>
          </w:p>
          <w:p w14:paraId="16E55E2C" w14:textId="77777777" w:rsidR="0028137F" w:rsidRPr="00A7294F" w:rsidRDefault="0028137F" w:rsidP="0028137F">
            <w:pPr>
              <w:numPr>
                <w:ilvl w:val="0"/>
                <w:numId w:val="9"/>
              </w:numPr>
              <w:autoSpaceDE w:val="0"/>
              <w:autoSpaceDN w:val="0"/>
              <w:adjustRightInd w:val="0"/>
              <w:spacing w:line="256" w:lineRule="auto"/>
              <w:contextualSpacing/>
              <w:jc w:val="both"/>
              <w:rPr>
                <w:rFonts w:ascii="Arial Narrow" w:hAnsi="Arial Narrow" w:cs="Calibri"/>
                <w:sz w:val="20"/>
                <w:szCs w:val="20"/>
              </w:rPr>
            </w:pPr>
            <w:r w:rsidRPr="00A7294F">
              <w:rPr>
                <w:rFonts w:ascii="Arial Narrow" w:hAnsi="Arial Narrow" w:cs="Calibri"/>
                <w:sz w:val="20"/>
                <w:szCs w:val="20"/>
              </w:rPr>
              <w:t xml:space="preserve">MINISTERIO DE EDUCACIÓN DEL PERÚ (2015). Cuaderno de trabajo 1° grado de Educación Secundaria. Historia, Geografía y Economía. Lima: Ed. Santillana. </w:t>
            </w:r>
          </w:p>
          <w:p w14:paraId="785A6C10" w14:textId="77777777" w:rsidR="0028137F" w:rsidRPr="00A7294F" w:rsidRDefault="0028137F" w:rsidP="00B46297">
            <w:pPr>
              <w:autoSpaceDE w:val="0"/>
              <w:autoSpaceDN w:val="0"/>
              <w:adjustRightInd w:val="0"/>
              <w:jc w:val="both"/>
              <w:rPr>
                <w:rFonts w:ascii="Arial Narrow" w:hAnsi="Arial Narrow" w:cs="Calibri"/>
                <w:sz w:val="20"/>
                <w:szCs w:val="20"/>
              </w:rPr>
            </w:pPr>
            <w:r w:rsidRPr="00A7294F">
              <w:rPr>
                <w:rFonts w:ascii="Arial Narrow" w:hAnsi="Arial Narrow" w:cs="Calibri"/>
                <w:sz w:val="20"/>
                <w:szCs w:val="20"/>
              </w:rPr>
              <w:t xml:space="preserve">PARA EL DOCENTE: </w:t>
            </w:r>
          </w:p>
          <w:p w14:paraId="3FF096DA" w14:textId="77777777" w:rsidR="0028137F" w:rsidRPr="00A7294F" w:rsidRDefault="0028137F" w:rsidP="0028137F">
            <w:pPr>
              <w:numPr>
                <w:ilvl w:val="0"/>
                <w:numId w:val="12"/>
              </w:numPr>
              <w:autoSpaceDE w:val="0"/>
              <w:autoSpaceDN w:val="0"/>
              <w:adjustRightInd w:val="0"/>
              <w:spacing w:line="256" w:lineRule="auto"/>
              <w:contextualSpacing/>
              <w:jc w:val="both"/>
              <w:rPr>
                <w:rFonts w:ascii="Arial Narrow" w:hAnsi="Arial Narrow" w:cs="Calibri"/>
                <w:sz w:val="20"/>
                <w:szCs w:val="20"/>
              </w:rPr>
            </w:pPr>
            <w:r w:rsidRPr="00A7294F">
              <w:rPr>
                <w:rFonts w:ascii="Arial Narrow" w:hAnsi="Arial Narrow" w:cs="Calibri"/>
                <w:sz w:val="20"/>
                <w:szCs w:val="20"/>
              </w:rPr>
              <w:t>MINIST</w:t>
            </w:r>
            <w:r>
              <w:rPr>
                <w:rFonts w:ascii="Arial Narrow" w:hAnsi="Arial Narrow" w:cs="Calibri"/>
                <w:sz w:val="20"/>
                <w:szCs w:val="20"/>
              </w:rPr>
              <w:t>ERIO DE EDUCACIÓN DEL PERÚ (2018</w:t>
            </w:r>
            <w:r w:rsidRPr="00A7294F">
              <w:rPr>
                <w:rFonts w:ascii="Arial Narrow" w:hAnsi="Arial Narrow" w:cs="Calibri"/>
                <w:sz w:val="20"/>
                <w:szCs w:val="20"/>
              </w:rPr>
              <w:t xml:space="preserve">). Manual para el docente 1° grado de Educación Secundaria. Historia, Geografía y Economía. Lima: ed. Santillana. </w:t>
            </w:r>
          </w:p>
          <w:p w14:paraId="0BD7F88C" w14:textId="77777777" w:rsidR="0028137F" w:rsidRPr="00A7294F" w:rsidRDefault="0028137F" w:rsidP="0028137F">
            <w:pPr>
              <w:numPr>
                <w:ilvl w:val="0"/>
                <w:numId w:val="12"/>
              </w:numPr>
              <w:spacing w:line="256" w:lineRule="auto"/>
              <w:outlineLvl w:val="1"/>
              <w:rPr>
                <w:rFonts w:ascii="Arial Narrow" w:eastAsia="Times New Roman" w:hAnsi="Arial Narrow" w:cs="Arial"/>
                <w:sz w:val="20"/>
                <w:szCs w:val="20"/>
                <w:lang w:eastAsia="es-PE"/>
              </w:rPr>
            </w:pPr>
          </w:p>
        </w:tc>
      </w:tr>
    </w:tbl>
    <w:p w14:paraId="3EE1AB3F" w14:textId="77777777" w:rsidR="0028137F" w:rsidRPr="00971886" w:rsidRDefault="0028137F" w:rsidP="0028137F">
      <w:pPr>
        <w:jc w:val="both"/>
        <w:rPr>
          <w:rFonts w:ascii="Arial Narrow" w:eastAsia="Calibri" w:hAnsi="Arial Narrow" w:cs="Calibri"/>
        </w:rPr>
      </w:pPr>
    </w:p>
    <w:p w14:paraId="72737676" w14:textId="77777777" w:rsidR="0028137F" w:rsidRPr="00971886" w:rsidRDefault="0028137F" w:rsidP="0028137F">
      <w:pPr>
        <w:jc w:val="both"/>
        <w:rPr>
          <w:rFonts w:ascii="Arial Narrow" w:eastAsia="Calibri" w:hAnsi="Arial Narrow" w:cs="Times New Roman"/>
          <w:lang w:val="es-ES"/>
        </w:rPr>
      </w:pPr>
      <w:r>
        <w:rPr>
          <w:rFonts w:ascii="Arial Narrow" w:eastAsia="Calibri" w:hAnsi="Arial Narrow" w:cs="Times New Roman"/>
          <w:noProof/>
          <w:lang w:val="en-US"/>
        </w:rPr>
        <mc:AlternateContent>
          <mc:Choice Requires="wps">
            <w:drawing>
              <wp:anchor distT="0" distB="0" distL="114300" distR="114300" simplePos="0" relativeHeight="251670528" behindDoc="0" locked="0" layoutInCell="1" allowOverlap="1" wp14:anchorId="3A193D02" wp14:editId="754642E6">
                <wp:simplePos x="0" y="0"/>
                <wp:positionH relativeFrom="column">
                  <wp:posOffset>5740400</wp:posOffset>
                </wp:positionH>
                <wp:positionV relativeFrom="paragraph">
                  <wp:posOffset>6562</wp:posOffset>
                </wp:positionV>
                <wp:extent cx="2099733" cy="931333"/>
                <wp:effectExtent l="0" t="0" r="15240" b="21590"/>
                <wp:wrapNone/>
                <wp:docPr id="9" name="Cuadro de texto 9"/>
                <wp:cNvGraphicFramePr/>
                <a:graphic xmlns:a="http://schemas.openxmlformats.org/drawingml/2006/main">
                  <a:graphicData uri="http://schemas.microsoft.com/office/word/2010/wordprocessingShape">
                    <wps:wsp>
                      <wps:cNvSpPr txBox="1"/>
                      <wps:spPr>
                        <a:xfrm>
                          <a:off x="0" y="0"/>
                          <a:ext cx="2099733" cy="931333"/>
                        </a:xfrm>
                        <a:prstGeom prst="rect">
                          <a:avLst/>
                        </a:prstGeom>
                        <a:solidFill>
                          <a:sysClr val="window" lastClr="FFFFFF"/>
                        </a:solidFill>
                        <a:ln w="6350">
                          <a:solidFill>
                            <a:sysClr val="window" lastClr="FFFFFF"/>
                          </a:solidFill>
                        </a:ln>
                      </wps:spPr>
                      <wps:txbx>
                        <w:txbxContent>
                          <w:p w14:paraId="12DA0F38" w14:textId="77777777" w:rsidR="0028137F" w:rsidRDefault="0028137F" w:rsidP="0028137F">
                            <w:pPr>
                              <w:jc w:val="center"/>
                            </w:pPr>
                            <w:r>
                              <w:rPr>
                                <w:noProof/>
                                <w:lang w:val="en-US"/>
                              </w:rPr>
                              <w:drawing>
                                <wp:inline distT="0" distB="0" distL="0" distR="0" wp14:anchorId="0D6EB8A3" wp14:editId="6BAE0C78">
                                  <wp:extent cx="990600" cy="80425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BEBA8EAE-BF5A-486C-A8C5-ECC9F3942E4B}">
                                                <a14:imgProps xmlns:a14="http://schemas.microsoft.com/office/drawing/2010/main">
                                                  <a14:imgLayer r:embed="rId24">
                                                    <a14:imgEffect>
                                                      <a14:brightnessContrast bright="20000" contrast="-40000"/>
                                                    </a14:imgEffect>
                                                  </a14:imgLayer>
                                                </a14:imgProps>
                                              </a:ext>
                                            </a:extLst>
                                          </a:blip>
                                          <a:stretch>
                                            <a:fillRect/>
                                          </a:stretch>
                                        </pic:blipFill>
                                        <pic:spPr>
                                          <a:xfrm>
                                            <a:off x="0" y="0"/>
                                            <a:ext cx="1004475" cy="8155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193D02" id="Cuadro de texto 9" o:spid="_x0000_s1031" type="#_x0000_t202" style="position:absolute;left:0;text-align:left;margin-left:452pt;margin-top:.5pt;width:165.35pt;height:73.3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" fillcolor="window" strokecolor="window" strokeweight=".5pt">
                <v:textbox>
                  <w:txbxContent>
                    <w:p w14:paraId="12DA0F38" w14:textId="77777777" w:rsidR="0028137F" w:rsidRDefault="0028137F" w:rsidP="0028137F">
                      <w:pPr>
                        <w:jc w:val="center"/>
                      </w:pPr>
                      <w:r>
                        <w:rPr>
                          <w:noProof/>
                          <w:lang w:val="en-US"/>
                        </w:rPr>
                        <w:drawing>
                          <wp:inline distT="0" distB="0" distL="0" distR="0" wp14:anchorId="0D6EB8A3" wp14:editId="6BAE0C78">
                            <wp:extent cx="990600" cy="80425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BEBA8EAE-BF5A-486C-A8C5-ECC9F3942E4B}">
                                          <a14:imgProps xmlns:a14="http://schemas.microsoft.com/office/drawing/2010/main">
                                            <a14:imgLayer r:embed="rId26">
                                              <a14:imgEffect>
                                                <a14:brightnessContrast bright="20000" contrast="-40000"/>
                                              </a14:imgEffect>
                                            </a14:imgLayer>
                                          </a14:imgProps>
                                        </a:ext>
                                      </a:extLst>
                                    </a:blip>
                                    <a:stretch>
                                      <a:fillRect/>
                                    </a:stretch>
                                  </pic:blipFill>
                                  <pic:spPr>
                                    <a:xfrm>
                                      <a:off x="0" y="0"/>
                                      <a:ext cx="1004475" cy="815515"/>
                                    </a:xfrm>
                                    <a:prstGeom prst="rect">
                                      <a:avLst/>
                                    </a:prstGeom>
                                  </pic:spPr>
                                </pic:pic>
                              </a:graphicData>
                            </a:graphic>
                          </wp:inline>
                        </w:drawing>
                      </w:r>
                    </w:p>
                  </w:txbxContent>
                </v:textbox>
              </v:shape>
            </w:pict>
          </mc:Fallback>
        </mc:AlternateContent>
      </w:r>
      <w:r>
        <w:rPr>
          <w:rFonts w:ascii="Arial Narrow" w:eastAsia="Calibri" w:hAnsi="Arial Narrow" w:cs="Times New Roman"/>
          <w:noProof/>
          <w:lang w:val="en-US"/>
        </w:rPr>
        <mc:AlternateContent>
          <mc:Choice Requires="wps">
            <w:drawing>
              <wp:anchor distT="0" distB="0" distL="114300" distR="114300" simplePos="0" relativeHeight="251669504" behindDoc="0" locked="0" layoutInCell="1" allowOverlap="1" wp14:anchorId="23817535" wp14:editId="387A2B46">
                <wp:simplePos x="0" y="0"/>
                <wp:positionH relativeFrom="column">
                  <wp:posOffset>905933</wp:posOffset>
                </wp:positionH>
                <wp:positionV relativeFrom="paragraph">
                  <wp:posOffset>57362</wp:posOffset>
                </wp:positionV>
                <wp:extent cx="2065867" cy="922866"/>
                <wp:effectExtent l="0" t="0" r="0" b="0"/>
                <wp:wrapNone/>
                <wp:docPr id="12" name="Cuadro de texto 12"/>
                <wp:cNvGraphicFramePr/>
                <a:graphic xmlns:a="http://schemas.openxmlformats.org/drawingml/2006/main">
                  <a:graphicData uri="http://schemas.microsoft.com/office/word/2010/wordprocessingShape">
                    <wps:wsp>
                      <wps:cNvSpPr txBox="1"/>
                      <wps:spPr>
                        <a:xfrm>
                          <a:off x="0" y="0"/>
                          <a:ext cx="2065867" cy="922866"/>
                        </a:xfrm>
                        <a:prstGeom prst="rect">
                          <a:avLst/>
                        </a:prstGeom>
                        <a:solidFill>
                          <a:sysClr val="window" lastClr="FFFFFF"/>
                        </a:solidFill>
                        <a:ln w="6350">
                          <a:noFill/>
                        </a:ln>
                      </wps:spPr>
                      <wps:txbx>
                        <w:txbxContent>
                          <w:p w14:paraId="0F214DD5" w14:textId="77777777" w:rsidR="0028137F" w:rsidRDefault="0028137F" w:rsidP="0028137F">
                            <w:r w:rsidRPr="000B1586">
                              <w:rPr>
                                <w:rFonts w:ascii="Times New Roman" w:eastAsia="Times New Roman" w:hAnsi="Times New Roman"/>
                                <w:noProof/>
                                <w:lang w:val="en-US"/>
                              </w:rPr>
                              <w:drawing>
                                <wp:inline distT="0" distB="0" distL="0" distR="0" wp14:anchorId="0778D455" wp14:editId="41767B66">
                                  <wp:extent cx="1691640" cy="777240"/>
                                  <wp:effectExtent l="0" t="0" r="3810" b="3810"/>
                                  <wp:docPr id="14" name="6 Imagen" descr="C:\Users\Janeth\AppData\Local\Microsoft\Windows\Temporary Internet Files\Content.Word\20200503_133942.jpg"/>
                                  <wp:cNvGraphicFramePr/>
                                  <a:graphic xmlns:a="http://schemas.openxmlformats.org/drawingml/2006/main">
                                    <a:graphicData uri="http://schemas.openxmlformats.org/drawingml/2006/picture">
                                      <pic:pic xmlns:pic="http://schemas.openxmlformats.org/drawingml/2006/picture">
                                        <pic:nvPicPr>
                                          <pic:cNvPr id="7" name="6 Imagen" descr="C:\Users\Janeth\AppData\Local\Microsoft\Windows\Temporary Internet Files\Content.Word\20200503_133942.jpg"/>
                                          <pic:cNvPicPr/>
                                        </pic:nvPicPr>
                                        <pic:blipFill rotWithShape="1">
                                          <a:blip r:embed="rId27" cstate="print">
                                            <a:extLst>
                                              <a:ext uri="{BEBA8EAE-BF5A-486C-A8C5-ECC9F3942E4B}">
                                                <a14:imgProps xmlns:a14="http://schemas.microsoft.com/office/drawing/2010/main">
                                                  <a14:imgLayer r:embed="rId28">
                                                    <a14:imgEffect>
                                                      <a14:brightnessContrast bright="40000" contrast="40000"/>
                                                    </a14:imgEffect>
                                                  </a14:imgLayer>
                                                </a14:imgProps>
                                              </a:ext>
                                              <a:ext uri="{28A0092B-C50C-407E-A947-70E740481C1C}">
                                                <a14:useLocalDpi xmlns:a14="http://schemas.microsoft.com/office/drawing/2010/main" val="0"/>
                                              </a:ext>
                                            </a:extLst>
                                          </a:blip>
                                          <a:srcRect l="10467" t="41480" r="18112" b="3063"/>
                                          <a:stretch/>
                                        </pic:blipFill>
                                        <pic:spPr bwMode="auto">
                                          <a:xfrm>
                                            <a:off x="0" y="0"/>
                                            <a:ext cx="1695626" cy="779071"/>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3817535" id="Cuadro de texto 12" o:spid="_x0000_s1032" type="#_x0000_t202" style="position:absolute;left:0;text-align:left;margin-left:71.35pt;margin-top:4.5pt;width:162.65pt;height:72.6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" fillcolor="window" stroked="f" strokeweight=".5pt">
                <v:textbox>
                  <w:txbxContent>
                    <w:p w14:paraId="0F214DD5" w14:textId="77777777" w:rsidR="0028137F" w:rsidRDefault="0028137F" w:rsidP="0028137F">
                      <w:r w:rsidRPr="000B1586">
                        <w:rPr>
                          <w:rFonts w:ascii="Times New Roman" w:eastAsia="Times New Roman" w:hAnsi="Times New Roman"/>
                          <w:noProof/>
                          <w:lang w:val="en-US"/>
                        </w:rPr>
                        <w:drawing>
                          <wp:inline distT="0" distB="0" distL="0" distR="0" wp14:anchorId="0778D455" wp14:editId="41767B66">
                            <wp:extent cx="1691640" cy="777240"/>
                            <wp:effectExtent l="0" t="0" r="3810" b="3810"/>
                            <wp:docPr id="14" name="6 Imagen" descr="C:\Users\Janeth\AppData\Local\Microsoft\Windows\Temporary Internet Files\Content.Word\20200503_133942.jpg"/>
                            <wp:cNvGraphicFramePr/>
                            <a:graphic xmlns:a="http://schemas.openxmlformats.org/drawingml/2006/main">
                              <a:graphicData uri="http://schemas.openxmlformats.org/drawingml/2006/picture">
                                <pic:pic xmlns:pic="http://schemas.openxmlformats.org/drawingml/2006/picture">
                                  <pic:nvPicPr>
                                    <pic:cNvPr id="7" name="6 Imagen" descr="C:\Users\Janeth\AppData\Local\Microsoft\Windows\Temporary Internet Files\Content.Word\20200503_133942.jpg"/>
                                    <pic:cNvPicPr/>
                                  </pic:nvPicPr>
                                  <pic:blipFill rotWithShape="1">
                                    <a:blip r:embed="rId29" cstate="print">
                                      <a:extLst>
                                        <a:ext uri="{BEBA8EAE-BF5A-486C-A8C5-ECC9F3942E4B}">
                                          <a14:imgProps xmlns:a14="http://schemas.microsoft.com/office/drawing/2010/main">
                                            <a14:imgLayer r:embed="rId30">
                                              <a14:imgEffect>
                                                <a14:brightnessContrast bright="40000" contrast="40000"/>
                                              </a14:imgEffect>
                                            </a14:imgLayer>
                                          </a14:imgProps>
                                        </a:ext>
                                        <a:ext uri="{28A0092B-C50C-407E-A947-70E740481C1C}">
                                          <a14:useLocalDpi xmlns:a14="http://schemas.microsoft.com/office/drawing/2010/main" val="0"/>
                                        </a:ext>
                                      </a:extLst>
                                    </a:blip>
                                    <a:srcRect l="10467" t="41480" r="18112" b="3063"/>
                                    <a:stretch/>
                                  </pic:blipFill>
                                  <pic:spPr bwMode="auto">
                                    <a:xfrm>
                                      <a:off x="0" y="0"/>
                                      <a:ext cx="1695626" cy="779071"/>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52948042" w14:textId="77777777" w:rsidR="0028137F" w:rsidRPr="00971886" w:rsidRDefault="0028137F" w:rsidP="0028137F">
      <w:pPr>
        <w:jc w:val="both"/>
        <w:rPr>
          <w:rFonts w:ascii="Arial Narrow" w:eastAsia="Calibri" w:hAnsi="Arial Narrow" w:cs="Times New Roman"/>
          <w:lang w:val="es-ES"/>
        </w:rPr>
      </w:pPr>
    </w:p>
    <w:p w14:paraId="26093354" w14:textId="77777777" w:rsidR="0028137F" w:rsidRPr="00971886" w:rsidRDefault="0028137F" w:rsidP="0028137F">
      <w:pPr>
        <w:jc w:val="both"/>
        <w:rPr>
          <w:rFonts w:ascii="Arial Narrow" w:eastAsia="Calibri" w:hAnsi="Arial Narrow" w:cs="Times New Roman"/>
          <w:lang w:val="es-ES"/>
        </w:rPr>
      </w:pPr>
    </w:p>
    <w:p w14:paraId="4A02DEB4" w14:textId="77777777" w:rsidR="0028137F" w:rsidRPr="00971886" w:rsidRDefault="0028137F" w:rsidP="0028137F">
      <w:pPr>
        <w:jc w:val="both"/>
        <w:rPr>
          <w:rFonts w:ascii="Arial Narrow" w:eastAsia="Calibri" w:hAnsi="Arial Narrow" w:cs="Times New Roman"/>
          <w:lang w:val="es-ES"/>
        </w:rPr>
      </w:pPr>
    </w:p>
    <w:p w14:paraId="6B267A47" w14:textId="77777777" w:rsidR="0028137F" w:rsidRPr="00971886" w:rsidRDefault="0028137F" w:rsidP="0028137F">
      <w:pPr>
        <w:jc w:val="both"/>
        <w:rPr>
          <w:rFonts w:ascii="Arial Narrow" w:eastAsia="Calibri" w:hAnsi="Arial Narrow" w:cs="Times New Roman"/>
          <w:lang w:val="es-ES"/>
        </w:rPr>
      </w:pPr>
    </w:p>
    <w:p w14:paraId="3E2DDC4C" w14:textId="77777777" w:rsidR="0028137F" w:rsidRPr="00971886" w:rsidRDefault="0028137F" w:rsidP="0028137F">
      <w:pPr>
        <w:jc w:val="both"/>
        <w:rPr>
          <w:rFonts w:ascii="Arial Narrow" w:eastAsia="Calibri" w:hAnsi="Arial Narrow" w:cs="Times New Roman"/>
          <w:lang w:val="es-ES"/>
        </w:rPr>
      </w:pPr>
    </w:p>
    <w:p w14:paraId="006915AC" w14:textId="77777777" w:rsidR="0028137F" w:rsidRPr="00971886" w:rsidRDefault="0028137F" w:rsidP="0028137F">
      <w:pPr>
        <w:jc w:val="both"/>
        <w:rPr>
          <w:rFonts w:ascii="Arial Narrow" w:eastAsia="Calibri" w:hAnsi="Arial Narrow" w:cs="Times New Roman"/>
          <w:lang w:val="es-ES"/>
        </w:rPr>
      </w:pPr>
      <w:r w:rsidRPr="00971886">
        <w:rPr>
          <w:rFonts w:ascii="Arial Narrow" w:eastAsia="Calibri" w:hAnsi="Arial Narrow" w:cs="Times New Roman"/>
          <w:lang w:val="es-ES"/>
        </w:rPr>
        <w:t xml:space="preserve">                  …………………………………………………………………</w:t>
      </w:r>
      <w:r w:rsidRPr="00971886">
        <w:rPr>
          <w:rFonts w:ascii="Arial Narrow" w:eastAsia="Calibri" w:hAnsi="Arial Narrow" w:cs="Times New Roman"/>
          <w:lang w:val="es-ES"/>
        </w:rPr>
        <w:tab/>
      </w:r>
      <w:r w:rsidRPr="00971886">
        <w:rPr>
          <w:rFonts w:ascii="Arial Narrow" w:eastAsia="Calibri" w:hAnsi="Arial Narrow" w:cs="Times New Roman"/>
          <w:lang w:val="es-ES"/>
        </w:rPr>
        <w:tab/>
      </w:r>
      <w:r w:rsidRPr="00971886">
        <w:rPr>
          <w:rFonts w:ascii="Arial Narrow" w:eastAsia="Calibri" w:hAnsi="Arial Narrow" w:cs="Times New Roman"/>
          <w:lang w:val="es-ES"/>
        </w:rPr>
        <w:tab/>
      </w:r>
      <w:r w:rsidRPr="00971886">
        <w:rPr>
          <w:rFonts w:ascii="Arial Narrow" w:eastAsia="Calibri" w:hAnsi="Arial Narrow" w:cs="Times New Roman"/>
          <w:lang w:val="es-ES"/>
        </w:rPr>
        <w:tab/>
      </w:r>
      <w:r w:rsidRPr="00971886">
        <w:rPr>
          <w:rFonts w:ascii="Arial Narrow" w:eastAsia="Calibri" w:hAnsi="Arial Narrow" w:cs="Times New Roman"/>
          <w:lang w:val="es-ES"/>
        </w:rPr>
        <w:tab/>
        <w:t>…………………………………………………………………</w:t>
      </w:r>
    </w:p>
    <w:p w14:paraId="63AC342D" w14:textId="7C5C521C" w:rsidR="0028137F" w:rsidRDefault="0028137F" w:rsidP="00F51F63">
      <w:pPr>
        <w:jc w:val="both"/>
        <w:rPr>
          <w:rFonts w:ascii="Arial Narrow" w:eastAsia="Calibri" w:hAnsi="Arial Narrow" w:cs="Times New Roman"/>
          <w:lang w:val="es-ES"/>
        </w:rPr>
      </w:pPr>
      <w:r w:rsidRPr="00971886">
        <w:rPr>
          <w:rFonts w:ascii="Arial Narrow" w:eastAsia="Calibri" w:hAnsi="Arial Narrow" w:cs="Times New Roman"/>
          <w:lang w:val="es-ES"/>
        </w:rPr>
        <w:t xml:space="preserve">                                                     DIRECTOR       </w:t>
      </w:r>
      <w:r w:rsidRPr="00971886">
        <w:rPr>
          <w:rFonts w:ascii="Arial Narrow" w:eastAsia="Calibri" w:hAnsi="Arial Narrow" w:cs="Times New Roman"/>
          <w:lang w:val="es-ES"/>
        </w:rPr>
        <w:tab/>
      </w:r>
      <w:r w:rsidRPr="00971886">
        <w:rPr>
          <w:rFonts w:ascii="Arial Narrow" w:eastAsia="Calibri" w:hAnsi="Arial Narrow" w:cs="Times New Roman"/>
          <w:lang w:val="es-ES"/>
        </w:rPr>
        <w:tab/>
      </w:r>
      <w:r w:rsidRPr="00971886">
        <w:rPr>
          <w:rFonts w:ascii="Arial Narrow" w:eastAsia="Calibri" w:hAnsi="Arial Narrow" w:cs="Times New Roman"/>
          <w:lang w:val="es-ES"/>
        </w:rPr>
        <w:tab/>
      </w:r>
      <w:r w:rsidRPr="00971886">
        <w:rPr>
          <w:rFonts w:ascii="Arial Narrow" w:eastAsia="Calibri" w:hAnsi="Arial Narrow" w:cs="Times New Roman"/>
          <w:lang w:val="es-ES"/>
        </w:rPr>
        <w:tab/>
      </w:r>
      <w:r w:rsidRPr="00971886">
        <w:rPr>
          <w:rFonts w:ascii="Arial Narrow" w:eastAsia="Calibri" w:hAnsi="Arial Narrow" w:cs="Times New Roman"/>
          <w:lang w:val="es-ES"/>
        </w:rPr>
        <w:tab/>
      </w:r>
      <w:r w:rsidRPr="00971886">
        <w:rPr>
          <w:rFonts w:ascii="Arial Narrow" w:eastAsia="Calibri" w:hAnsi="Arial Narrow" w:cs="Times New Roman"/>
          <w:lang w:val="es-ES"/>
        </w:rPr>
        <w:tab/>
      </w:r>
      <w:r w:rsidRPr="00971886">
        <w:rPr>
          <w:rFonts w:ascii="Arial Narrow" w:eastAsia="Calibri" w:hAnsi="Arial Narrow" w:cs="Times New Roman"/>
          <w:lang w:val="es-ES"/>
        </w:rPr>
        <w:tab/>
        <w:t xml:space="preserve">                                 DOCENTE</w:t>
      </w:r>
    </w:p>
    <w:p w14:paraId="42D29474" w14:textId="137283F9" w:rsidR="0028137F" w:rsidRDefault="0028137F" w:rsidP="0028137F">
      <w:pPr>
        <w:rPr>
          <w:rFonts w:ascii="Arial Narrow" w:eastAsia="Calibri" w:hAnsi="Arial Narrow" w:cs="Times New Roman"/>
          <w:lang w:val="es-ES"/>
        </w:rPr>
      </w:pPr>
      <w:r>
        <w:rPr>
          <w:rFonts w:ascii="Arial Narrow" w:eastAsia="Calibri" w:hAnsi="Arial Narrow" w:cs="Times New Roman"/>
          <w:lang w:val="es-ES"/>
        </w:rPr>
        <w:lastRenderedPageBreak/>
        <w:t>ANEXOS:</w:t>
      </w:r>
    </w:p>
    <w:p w14:paraId="2395EE13" w14:textId="77777777" w:rsidR="0028137F" w:rsidRDefault="0028137F" w:rsidP="0028137F">
      <w:pPr>
        <w:rPr>
          <w:rFonts w:ascii="Arial Narrow" w:eastAsia="Calibri" w:hAnsi="Arial Narrow" w:cs="Times New Roman"/>
          <w:lang w:val="es-ES"/>
        </w:rPr>
      </w:pPr>
    </w:p>
    <w:p w14:paraId="175AAD9C" w14:textId="55971EFC" w:rsidR="0028137F" w:rsidRDefault="0028137F" w:rsidP="00AE6372">
      <w:pPr>
        <w:pStyle w:val="Sinespaciado"/>
      </w:pPr>
    </w:p>
    <w:p w14:paraId="0CC2FCBC" w14:textId="77777777" w:rsidR="0028137F" w:rsidRPr="00654B6B" w:rsidRDefault="0028137F" w:rsidP="0028137F">
      <w:pPr>
        <w:jc w:val="center"/>
        <w:rPr>
          <w:b/>
          <w:sz w:val="36"/>
        </w:rPr>
      </w:pPr>
      <w:r w:rsidRPr="00654B6B">
        <w:rPr>
          <w:b/>
          <w:sz w:val="36"/>
        </w:rPr>
        <w:t>EL COSTE</w:t>
      </w:r>
      <w:r>
        <w:rPr>
          <w:b/>
          <w:sz w:val="36"/>
        </w:rPr>
        <w:t xml:space="preserve"> O COSTO</w:t>
      </w:r>
      <w:r w:rsidRPr="00654B6B">
        <w:rPr>
          <w:b/>
          <w:sz w:val="36"/>
        </w:rPr>
        <w:t xml:space="preserve"> DE OPORTUNIDAD</w:t>
      </w:r>
    </w:p>
    <w:p w14:paraId="2F668194" w14:textId="77777777" w:rsidR="0028137F" w:rsidRDefault="0028137F" w:rsidP="0028137F"/>
    <w:p w14:paraId="0A85D6F9" w14:textId="77777777" w:rsidR="0028137F" w:rsidRPr="00654B6B" w:rsidRDefault="0028137F" w:rsidP="0028137F">
      <w:pPr>
        <w:jc w:val="both"/>
        <w:rPr>
          <w:b/>
          <w:sz w:val="28"/>
        </w:rPr>
      </w:pPr>
      <w:r w:rsidRPr="00654B6B">
        <w:rPr>
          <w:b/>
          <w:sz w:val="28"/>
        </w:rPr>
        <w:t xml:space="preserve">Si una persona tiene que decidir entre ir al cine o al teatro, hará primero una valoración de la satisfacción que obtendrá en uno u otro sitio, para después elegir la opción que le aporte un mayor valor. Así, elegir es siempre establecer un orden de prioridades entre las diversas formas de usar el dinero y el tiempo disponible. Esto requiere analizar y cuestionar algunos principios referidos a cómo elegir. </w:t>
      </w:r>
    </w:p>
    <w:p w14:paraId="4B94B784" w14:textId="77777777" w:rsidR="0028137F" w:rsidRPr="00654B6B" w:rsidRDefault="0028137F" w:rsidP="0028137F">
      <w:pPr>
        <w:jc w:val="both"/>
        <w:rPr>
          <w:b/>
          <w:sz w:val="28"/>
        </w:rPr>
      </w:pPr>
    </w:p>
    <w:p w14:paraId="23513179" w14:textId="77777777" w:rsidR="0028137F" w:rsidRPr="00654B6B" w:rsidRDefault="0028137F" w:rsidP="0028137F">
      <w:pPr>
        <w:jc w:val="both"/>
        <w:rPr>
          <w:b/>
          <w:sz w:val="28"/>
        </w:rPr>
      </w:pPr>
      <w:r w:rsidRPr="00654B6B">
        <w:rPr>
          <w:b/>
          <w:sz w:val="28"/>
        </w:rPr>
        <w:t xml:space="preserve">El hecho de que los recursos sean escasos significa que cuando se elige, por ejemplo, producir un bien, se dejan de elaborar otros bienes que podrían producirse con los mismos recursos. De este modo, al escoger una opción dejamos pasar otras oportunidades. Esto es lo que caracteriza a las decisiones económicas: más de un objeto o servicio, es menos de otro. Aunque a veces pasa inadvertido, el coste de oportunidad existe siempre que hay elección entre sus alternativas. Por ejemplo, si queremos ir de viaje y comprar una computadora, pero no disponemos de dinero para ambas cosas (escasez de recursos), debemos elegir y, por tanto, renunciar a algo (coste de oportunidad). </w:t>
      </w:r>
    </w:p>
    <w:p w14:paraId="7CE3C5B8" w14:textId="77777777" w:rsidR="0028137F" w:rsidRPr="00654B6B" w:rsidRDefault="0028137F" w:rsidP="0028137F">
      <w:pPr>
        <w:jc w:val="both"/>
        <w:rPr>
          <w:b/>
          <w:sz w:val="28"/>
        </w:rPr>
      </w:pPr>
    </w:p>
    <w:p w14:paraId="49253115" w14:textId="77777777" w:rsidR="0028137F" w:rsidRPr="00654B6B" w:rsidRDefault="0028137F" w:rsidP="0028137F">
      <w:pPr>
        <w:jc w:val="both"/>
        <w:rPr>
          <w:b/>
          <w:sz w:val="28"/>
        </w:rPr>
      </w:pPr>
      <w:r w:rsidRPr="00654B6B">
        <w:rPr>
          <w:b/>
          <w:sz w:val="28"/>
        </w:rPr>
        <w:t xml:space="preserve">Cada vez son más las personas que, ante la escasez de trabajo estable, se plantean la misma cuestión: empezar su primera aventura empresarial. El problema es que, en muchos casos, la persona parte con recursos económicos muy reducidos o nulos. Constituir cualquier sociedad requiere un desembolso mínimo de dinero, a pesar de que Internet y las nuevas tecnologías han allanado el camino para montar una empresa sin tener que realizar mucha inversión inicial. Sin embargo, siempre existirá un coste no visible en términos económicos y temporales, pero que siempre conviene tenerlo en mente: el coste de oportunidad. </w:t>
      </w:r>
    </w:p>
    <w:p w14:paraId="32D8DB9B" w14:textId="77777777" w:rsidR="0028137F" w:rsidRPr="00654B6B" w:rsidRDefault="0028137F" w:rsidP="0028137F">
      <w:pPr>
        <w:jc w:val="both"/>
        <w:rPr>
          <w:b/>
          <w:sz w:val="28"/>
        </w:rPr>
      </w:pPr>
    </w:p>
    <w:p w14:paraId="446D8F24" w14:textId="77777777" w:rsidR="0028137F" w:rsidRPr="00654B6B" w:rsidRDefault="0028137F" w:rsidP="0028137F">
      <w:pPr>
        <w:jc w:val="both"/>
        <w:rPr>
          <w:rFonts w:ascii="Arial Narrow" w:eastAsia="Calibri" w:hAnsi="Arial Narrow" w:cs="Times New Roman"/>
          <w:b/>
          <w:sz w:val="28"/>
          <w:lang w:val="es-ES"/>
        </w:rPr>
      </w:pPr>
      <w:r w:rsidRPr="00654B6B">
        <w:rPr>
          <w:b/>
          <w:sz w:val="28"/>
        </w:rPr>
        <w:t>El coste de oportunidad mide, a la hora de elegir entre un conjunto de diferentes alternativas disponibles, el valor de la mejor opción no realizada. El coste de oportunidad es un elemento fundamental para diseñar un buen modelo de negocio y un producto lo suficientemente atractivo como para que tenga sentido en el mercado, pero que no siempre se tiene en cuenta. Es interesante constatar que no solo hablamos de la existencia de coste de oportunidad cuando estamos decidiendo en dónde colocar nuestros capitales, sino también cuando tenemos en cuenta el factor tiempo. (Lorenzada, 2014, párr. 2-3).</w:t>
      </w:r>
    </w:p>
    <w:p w14:paraId="041314C1" w14:textId="77777777" w:rsidR="00135612" w:rsidRPr="0028137F" w:rsidRDefault="00135612" w:rsidP="0028137F">
      <w:pPr>
        <w:rPr>
          <w:rFonts w:ascii="Barlow" w:hAnsi="Barlow" w:cs="Arial"/>
          <w:sz w:val="20"/>
          <w:szCs w:val="20"/>
          <w:lang w:val="es-ES"/>
        </w:rPr>
      </w:pPr>
    </w:p>
    <w:sectPr w:rsidR="00135612" w:rsidRPr="0028137F" w:rsidSect="00AE6372">
      <w:headerReference w:type="default" r:id="rId31"/>
      <w:pgSz w:w="16840" w:h="11900" w:orient="landscape"/>
      <w:pgMar w:top="987" w:right="845" w:bottom="567" w:left="130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36B652" w14:textId="77777777" w:rsidR="001D54AC" w:rsidRDefault="001D54AC" w:rsidP="0099718D">
      <w:r>
        <w:separator/>
      </w:r>
    </w:p>
  </w:endnote>
  <w:endnote w:type="continuationSeparator" w:id="0">
    <w:p w14:paraId="0F566281" w14:textId="77777777" w:rsidR="001D54AC" w:rsidRDefault="001D54AC" w:rsidP="0099718D">
      <w:r>
        <w:continuationSeparator/>
      </w:r>
    </w:p>
  </w:endnote>
  <w:endnote w:type="continuationNotice" w:id="1">
    <w:p w14:paraId="29BFEB40" w14:textId="77777777" w:rsidR="001D54AC" w:rsidRDefault="001D54A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otham Rounded Bold">
    <w:altName w:val="Calibri"/>
    <w:charset w:val="4D"/>
    <w:family w:val="auto"/>
    <w:pitch w:val="variable"/>
    <w:sig w:usb0="A000007F" w:usb1="0000004A" w:usb2="00000000" w:usb3="00000000" w:csb0="00000193" w:csb1="00000000"/>
  </w:font>
  <w:font w:name="Barlow">
    <w:altName w:val="Courier New"/>
    <w:charset w:val="00"/>
    <w:family w:val="auto"/>
    <w:pitch w:val="variable"/>
    <w:sig w:usb0="00000001" w:usb1="00000000" w:usb2="00000000" w:usb3="00000000" w:csb0="00000193"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VogelNorm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6A87D7" w14:textId="77777777" w:rsidR="001D54AC" w:rsidRDefault="001D54AC" w:rsidP="0099718D">
      <w:r>
        <w:separator/>
      </w:r>
    </w:p>
  </w:footnote>
  <w:footnote w:type="continuationSeparator" w:id="0">
    <w:p w14:paraId="66A2A3EE" w14:textId="77777777" w:rsidR="001D54AC" w:rsidRDefault="001D54AC" w:rsidP="0099718D">
      <w:r>
        <w:continuationSeparator/>
      </w:r>
    </w:p>
  </w:footnote>
  <w:footnote w:type="continuationNotice" w:id="1">
    <w:p w14:paraId="74E9042D" w14:textId="77777777" w:rsidR="001D54AC" w:rsidRDefault="001D54AC"/>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476EF4" w14:textId="290EA6D3" w:rsidR="00E96F50" w:rsidRDefault="00A329FD" w:rsidP="00E96F50">
    <w:pPr>
      <w:pStyle w:val="Encabezado"/>
    </w:pPr>
    <w:r>
      <w:rPr>
        <w:noProof/>
        <w:lang w:val="en-US"/>
      </w:rPr>
      <w:drawing>
        <wp:anchor distT="0" distB="0" distL="114300" distR="114300" simplePos="0" relativeHeight="251659264" behindDoc="0" locked="0" layoutInCell="1" allowOverlap="1" wp14:anchorId="78CB113E" wp14:editId="4C741C25">
          <wp:simplePos x="0" y="0"/>
          <wp:positionH relativeFrom="margin">
            <wp:posOffset>5817870</wp:posOffset>
          </wp:positionH>
          <wp:positionV relativeFrom="paragraph">
            <wp:posOffset>-168835</wp:posOffset>
          </wp:positionV>
          <wp:extent cx="859411" cy="370875"/>
          <wp:effectExtent l="0" t="0" r="0" b="0"/>
          <wp:wrapNone/>
          <wp:docPr id="25" name="Imagen 25" descr="Un letrero de color negr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Un letrero de color negro&#10;&#10;Descripción generada automáticamente con confianza baj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9411" cy="370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A79E5">
      <w:rPr>
        <w:noProof/>
        <w:lang w:val="en-US"/>
      </w:rPr>
      <w:drawing>
        <wp:anchor distT="0" distB="0" distL="114300" distR="114300" simplePos="0" relativeHeight="251662336" behindDoc="0" locked="0" layoutInCell="1" allowOverlap="1" wp14:anchorId="285A8228" wp14:editId="15B7D364">
          <wp:simplePos x="0" y="0"/>
          <wp:positionH relativeFrom="column">
            <wp:posOffset>6985</wp:posOffset>
          </wp:positionH>
          <wp:positionV relativeFrom="paragraph">
            <wp:posOffset>-247650</wp:posOffset>
          </wp:positionV>
          <wp:extent cx="511175" cy="511810"/>
          <wp:effectExtent l="0" t="0" r="3175" b="2540"/>
          <wp:wrapSquare wrapText="bothSides"/>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11175" cy="511810"/>
                  </a:xfrm>
                  <a:prstGeom prst="rect">
                    <a:avLst/>
                  </a:prstGeom>
                  <a:noFill/>
                  <a:ln>
                    <a:noFill/>
                  </a:ln>
                </pic:spPr>
              </pic:pic>
            </a:graphicData>
          </a:graphic>
          <wp14:sizeRelH relativeFrom="page">
            <wp14:pctWidth>0</wp14:pctWidth>
          </wp14:sizeRelH>
          <wp14:sizeRelV relativeFrom="page">
            <wp14:pctHeight>0</wp14:pctHeight>
          </wp14:sizeRelV>
        </wp:anchor>
      </w:drawing>
    </w:r>
    <w:r w:rsidR="00E96F50">
      <w:rPr>
        <w:noProof/>
        <w:lang w:val="en-US"/>
      </w:rPr>
      <w:drawing>
        <wp:anchor distT="0" distB="0" distL="114300" distR="114300" simplePos="0" relativeHeight="251661312" behindDoc="0" locked="0" layoutInCell="1" allowOverlap="1" wp14:anchorId="5214F998" wp14:editId="4F4D147C">
          <wp:simplePos x="0" y="0"/>
          <wp:positionH relativeFrom="rightMargin">
            <wp:posOffset>-661246</wp:posOffset>
          </wp:positionH>
          <wp:positionV relativeFrom="paragraph">
            <wp:posOffset>-185420</wp:posOffset>
          </wp:positionV>
          <wp:extent cx="609600" cy="444878"/>
          <wp:effectExtent l="0" t="0" r="0"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09600" cy="44487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0AC99E" w14:textId="3274DCCD" w:rsidR="0099718D" w:rsidRPr="00E96F50" w:rsidRDefault="0099718D" w:rsidP="00E96F50">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31047E"/>
    <w:multiLevelType w:val="hybridMultilevel"/>
    <w:tmpl w:val="1EDC641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 w15:restartNumberingAfterBreak="0">
    <w:nsid w:val="0B0C0421"/>
    <w:multiLevelType w:val="hybridMultilevel"/>
    <w:tmpl w:val="66F08040"/>
    <w:lvl w:ilvl="0" w:tplc="90627AE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05E6CBB"/>
    <w:multiLevelType w:val="hybridMultilevel"/>
    <w:tmpl w:val="9070AB90"/>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3" w15:restartNumberingAfterBreak="0">
    <w:nsid w:val="2B923EE2"/>
    <w:multiLevelType w:val="hybridMultilevel"/>
    <w:tmpl w:val="B90809A4"/>
    <w:lvl w:ilvl="0" w:tplc="280A0003">
      <w:start w:val="1"/>
      <w:numFmt w:val="bullet"/>
      <w:lvlText w:val="o"/>
      <w:lvlJc w:val="left"/>
      <w:pPr>
        <w:ind w:left="891" w:hanging="360"/>
      </w:pPr>
      <w:rPr>
        <w:rFonts w:ascii="Courier New" w:hAnsi="Courier New" w:cs="Courier New" w:hint="default"/>
      </w:rPr>
    </w:lvl>
    <w:lvl w:ilvl="1" w:tplc="280A0003" w:tentative="1">
      <w:start w:val="1"/>
      <w:numFmt w:val="bullet"/>
      <w:lvlText w:val="o"/>
      <w:lvlJc w:val="left"/>
      <w:pPr>
        <w:ind w:left="1611" w:hanging="360"/>
      </w:pPr>
      <w:rPr>
        <w:rFonts w:ascii="Courier New" w:hAnsi="Courier New" w:cs="Courier New" w:hint="default"/>
      </w:rPr>
    </w:lvl>
    <w:lvl w:ilvl="2" w:tplc="280A0005" w:tentative="1">
      <w:start w:val="1"/>
      <w:numFmt w:val="bullet"/>
      <w:lvlText w:val=""/>
      <w:lvlJc w:val="left"/>
      <w:pPr>
        <w:ind w:left="2331" w:hanging="360"/>
      </w:pPr>
      <w:rPr>
        <w:rFonts w:ascii="Wingdings" w:hAnsi="Wingdings" w:hint="default"/>
      </w:rPr>
    </w:lvl>
    <w:lvl w:ilvl="3" w:tplc="280A0001" w:tentative="1">
      <w:start w:val="1"/>
      <w:numFmt w:val="bullet"/>
      <w:lvlText w:val=""/>
      <w:lvlJc w:val="left"/>
      <w:pPr>
        <w:ind w:left="3051" w:hanging="360"/>
      </w:pPr>
      <w:rPr>
        <w:rFonts w:ascii="Symbol" w:hAnsi="Symbol" w:hint="default"/>
      </w:rPr>
    </w:lvl>
    <w:lvl w:ilvl="4" w:tplc="280A0003" w:tentative="1">
      <w:start w:val="1"/>
      <w:numFmt w:val="bullet"/>
      <w:lvlText w:val="o"/>
      <w:lvlJc w:val="left"/>
      <w:pPr>
        <w:ind w:left="3771" w:hanging="360"/>
      </w:pPr>
      <w:rPr>
        <w:rFonts w:ascii="Courier New" w:hAnsi="Courier New" w:cs="Courier New" w:hint="default"/>
      </w:rPr>
    </w:lvl>
    <w:lvl w:ilvl="5" w:tplc="280A0005" w:tentative="1">
      <w:start w:val="1"/>
      <w:numFmt w:val="bullet"/>
      <w:lvlText w:val=""/>
      <w:lvlJc w:val="left"/>
      <w:pPr>
        <w:ind w:left="4491" w:hanging="360"/>
      </w:pPr>
      <w:rPr>
        <w:rFonts w:ascii="Wingdings" w:hAnsi="Wingdings" w:hint="default"/>
      </w:rPr>
    </w:lvl>
    <w:lvl w:ilvl="6" w:tplc="280A0001" w:tentative="1">
      <w:start w:val="1"/>
      <w:numFmt w:val="bullet"/>
      <w:lvlText w:val=""/>
      <w:lvlJc w:val="left"/>
      <w:pPr>
        <w:ind w:left="5211" w:hanging="360"/>
      </w:pPr>
      <w:rPr>
        <w:rFonts w:ascii="Symbol" w:hAnsi="Symbol" w:hint="default"/>
      </w:rPr>
    </w:lvl>
    <w:lvl w:ilvl="7" w:tplc="280A0003" w:tentative="1">
      <w:start w:val="1"/>
      <w:numFmt w:val="bullet"/>
      <w:lvlText w:val="o"/>
      <w:lvlJc w:val="left"/>
      <w:pPr>
        <w:ind w:left="5931" w:hanging="360"/>
      </w:pPr>
      <w:rPr>
        <w:rFonts w:ascii="Courier New" w:hAnsi="Courier New" w:cs="Courier New" w:hint="default"/>
      </w:rPr>
    </w:lvl>
    <w:lvl w:ilvl="8" w:tplc="280A0005" w:tentative="1">
      <w:start w:val="1"/>
      <w:numFmt w:val="bullet"/>
      <w:lvlText w:val=""/>
      <w:lvlJc w:val="left"/>
      <w:pPr>
        <w:ind w:left="6651" w:hanging="360"/>
      </w:pPr>
      <w:rPr>
        <w:rFonts w:ascii="Wingdings" w:hAnsi="Wingdings" w:hint="default"/>
      </w:rPr>
    </w:lvl>
  </w:abstractNum>
  <w:abstractNum w:abstractNumId="4" w15:restartNumberingAfterBreak="0">
    <w:nsid w:val="447E4583"/>
    <w:multiLevelType w:val="hybridMultilevel"/>
    <w:tmpl w:val="CCFEE87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 w15:restartNumberingAfterBreak="0">
    <w:nsid w:val="496A1A21"/>
    <w:multiLevelType w:val="hybridMultilevel"/>
    <w:tmpl w:val="2EB64E7A"/>
    <w:lvl w:ilvl="0" w:tplc="280A000D">
      <w:start w:val="1"/>
      <w:numFmt w:val="bullet"/>
      <w:lvlText w:val=""/>
      <w:lvlJc w:val="left"/>
      <w:pPr>
        <w:ind w:left="720" w:hanging="360"/>
      </w:pPr>
      <w:rPr>
        <w:rFonts w:ascii="Wingdings" w:hAnsi="Wingdings" w:hint="default"/>
      </w:rPr>
    </w:lvl>
    <w:lvl w:ilvl="1" w:tplc="F0C8AF4A">
      <w:numFmt w:val="bullet"/>
      <w:lvlText w:val="•"/>
      <w:lvlJc w:val="left"/>
      <w:pPr>
        <w:ind w:left="1440" w:hanging="360"/>
      </w:pPr>
      <w:rPr>
        <w:rFonts w:ascii="Arial" w:eastAsiaTheme="minorHAnsi" w:hAnsi="Arial" w:cs="Arial"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 w15:restartNumberingAfterBreak="0">
    <w:nsid w:val="592F34AE"/>
    <w:multiLevelType w:val="hybridMultilevel"/>
    <w:tmpl w:val="5A8E52C6"/>
    <w:lvl w:ilvl="0" w:tplc="5EF688F6">
      <w:start w:val="1"/>
      <w:numFmt w:val="decimal"/>
      <w:lvlText w:val="%1."/>
      <w:lvlJc w:val="left"/>
      <w:pPr>
        <w:ind w:left="644" w:hanging="360"/>
      </w:pPr>
      <w:rPr>
        <w:rFonts w:hint="default"/>
        <w:b w:val="0"/>
        <w:bCs w:val="0"/>
      </w:rPr>
    </w:lvl>
    <w:lvl w:ilvl="1" w:tplc="280A0019" w:tentative="1">
      <w:start w:val="1"/>
      <w:numFmt w:val="lowerLetter"/>
      <w:lvlText w:val="%2."/>
      <w:lvlJc w:val="left"/>
      <w:pPr>
        <w:ind w:left="1364" w:hanging="360"/>
      </w:pPr>
    </w:lvl>
    <w:lvl w:ilvl="2" w:tplc="280A001B" w:tentative="1">
      <w:start w:val="1"/>
      <w:numFmt w:val="lowerRoman"/>
      <w:lvlText w:val="%3."/>
      <w:lvlJc w:val="right"/>
      <w:pPr>
        <w:ind w:left="2084" w:hanging="180"/>
      </w:pPr>
    </w:lvl>
    <w:lvl w:ilvl="3" w:tplc="280A000F" w:tentative="1">
      <w:start w:val="1"/>
      <w:numFmt w:val="decimal"/>
      <w:lvlText w:val="%4."/>
      <w:lvlJc w:val="left"/>
      <w:pPr>
        <w:ind w:left="2804" w:hanging="360"/>
      </w:pPr>
    </w:lvl>
    <w:lvl w:ilvl="4" w:tplc="280A0019" w:tentative="1">
      <w:start w:val="1"/>
      <w:numFmt w:val="lowerLetter"/>
      <w:lvlText w:val="%5."/>
      <w:lvlJc w:val="left"/>
      <w:pPr>
        <w:ind w:left="3524" w:hanging="360"/>
      </w:pPr>
    </w:lvl>
    <w:lvl w:ilvl="5" w:tplc="280A001B" w:tentative="1">
      <w:start w:val="1"/>
      <w:numFmt w:val="lowerRoman"/>
      <w:lvlText w:val="%6."/>
      <w:lvlJc w:val="right"/>
      <w:pPr>
        <w:ind w:left="4244" w:hanging="180"/>
      </w:pPr>
    </w:lvl>
    <w:lvl w:ilvl="6" w:tplc="280A000F" w:tentative="1">
      <w:start w:val="1"/>
      <w:numFmt w:val="decimal"/>
      <w:lvlText w:val="%7."/>
      <w:lvlJc w:val="left"/>
      <w:pPr>
        <w:ind w:left="4964" w:hanging="360"/>
      </w:pPr>
    </w:lvl>
    <w:lvl w:ilvl="7" w:tplc="280A0019" w:tentative="1">
      <w:start w:val="1"/>
      <w:numFmt w:val="lowerLetter"/>
      <w:lvlText w:val="%8."/>
      <w:lvlJc w:val="left"/>
      <w:pPr>
        <w:ind w:left="5684" w:hanging="360"/>
      </w:pPr>
    </w:lvl>
    <w:lvl w:ilvl="8" w:tplc="280A001B" w:tentative="1">
      <w:start w:val="1"/>
      <w:numFmt w:val="lowerRoman"/>
      <w:lvlText w:val="%9."/>
      <w:lvlJc w:val="right"/>
      <w:pPr>
        <w:ind w:left="6404" w:hanging="180"/>
      </w:pPr>
    </w:lvl>
  </w:abstractNum>
  <w:abstractNum w:abstractNumId="7" w15:restartNumberingAfterBreak="0">
    <w:nsid w:val="59351887"/>
    <w:multiLevelType w:val="hybridMultilevel"/>
    <w:tmpl w:val="9C0E30BC"/>
    <w:lvl w:ilvl="0" w:tplc="0B8C41A2">
      <w:start w:val="1"/>
      <w:numFmt w:val="decimal"/>
      <w:lvlText w:val="%1."/>
      <w:lvlJc w:val="left"/>
      <w:pPr>
        <w:ind w:left="720" w:hanging="360"/>
      </w:pPr>
      <w:rPr>
        <w:rFonts w:hint="default"/>
        <w:b w:val="0"/>
        <w:bCs w:val="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 w15:restartNumberingAfterBreak="0">
    <w:nsid w:val="5C597D98"/>
    <w:multiLevelType w:val="hybridMultilevel"/>
    <w:tmpl w:val="1388CAB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702754E"/>
    <w:multiLevelType w:val="hybridMultilevel"/>
    <w:tmpl w:val="22149ED2"/>
    <w:lvl w:ilvl="0" w:tplc="080A000D">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0" w15:restartNumberingAfterBreak="0">
    <w:nsid w:val="6F956417"/>
    <w:multiLevelType w:val="hybridMultilevel"/>
    <w:tmpl w:val="224C181E"/>
    <w:lvl w:ilvl="0" w:tplc="61069A42">
      <w:start w:val="1"/>
      <w:numFmt w:val="decimal"/>
      <w:lvlText w:val="%1.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75214C2F"/>
    <w:multiLevelType w:val="hybridMultilevel"/>
    <w:tmpl w:val="E5D0D936"/>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12" w15:restartNumberingAfterBreak="0">
    <w:nsid w:val="7E240EAF"/>
    <w:multiLevelType w:val="hybridMultilevel"/>
    <w:tmpl w:val="1EFE44B6"/>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abstractNumId w:val="12"/>
  </w:num>
  <w:num w:numId="2">
    <w:abstractNumId w:val="3"/>
  </w:num>
  <w:num w:numId="3">
    <w:abstractNumId w:val="4"/>
  </w:num>
  <w:num w:numId="4">
    <w:abstractNumId w:val="5"/>
  </w:num>
  <w:num w:numId="5">
    <w:abstractNumId w:val="7"/>
  </w:num>
  <w:num w:numId="6">
    <w:abstractNumId w:val="6"/>
  </w:num>
  <w:num w:numId="7">
    <w:abstractNumId w:val="1"/>
  </w:num>
  <w:num w:numId="8">
    <w:abstractNumId w:val="10"/>
  </w:num>
  <w:num w:numId="9">
    <w:abstractNumId w:val="2"/>
  </w:num>
  <w:num w:numId="10">
    <w:abstractNumId w:val="0"/>
  </w:num>
  <w:num w:numId="11">
    <w:abstractNumId w:val="9"/>
  </w:num>
  <w:num w:numId="12">
    <w:abstractNumId w:val="11"/>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1657"/>
    <w:rsid w:val="00001017"/>
    <w:rsid w:val="00002678"/>
    <w:rsid w:val="00003BB9"/>
    <w:rsid w:val="000045C9"/>
    <w:rsid w:val="00014294"/>
    <w:rsid w:val="000168D9"/>
    <w:rsid w:val="00017D32"/>
    <w:rsid w:val="00042B9A"/>
    <w:rsid w:val="000638A3"/>
    <w:rsid w:val="0006424B"/>
    <w:rsid w:val="00066F34"/>
    <w:rsid w:val="00070828"/>
    <w:rsid w:val="000735B9"/>
    <w:rsid w:val="000763E3"/>
    <w:rsid w:val="0008207A"/>
    <w:rsid w:val="000863A7"/>
    <w:rsid w:val="00090DDB"/>
    <w:rsid w:val="00096E6A"/>
    <w:rsid w:val="000A1BFE"/>
    <w:rsid w:val="000A3584"/>
    <w:rsid w:val="000A3CE0"/>
    <w:rsid w:val="000C0AA3"/>
    <w:rsid w:val="000C7802"/>
    <w:rsid w:val="000D0C1D"/>
    <w:rsid w:val="000F3E3C"/>
    <w:rsid w:val="000F4A0E"/>
    <w:rsid w:val="001031F3"/>
    <w:rsid w:val="001107F3"/>
    <w:rsid w:val="00135612"/>
    <w:rsid w:val="001409CF"/>
    <w:rsid w:val="00142734"/>
    <w:rsid w:val="00142F5A"/>
    <w:rsid w:val="00145A4B"/>
    <w:rsid w:val="001605D7"/>
    <w:rsid w:val="001636F0"/>
    <w:rsid w:val="001720BB"/>
    <w:rsid w:val="0017464E"/>
    <w:rsid w:val="00181657"/>
    <w:rsid w:val="00184D51"/>
    <w:rsid w:val="00191F77"/>
    <w:rsid w:val="00193646"/>
    <w:rsid w:val="001937E9"/>
    <w:rsid w:val="00193EFE"/>
    <w:rsid w:val="00194704"/>
    <w:rsid w:val="001979C1"/>
    <w:rsid w:val="00197CFB"/>
    <w:rsid w:val="001A09FE"/>
    <w:rsid w:val="001A233B"/>
    <w:rsid w:val="001A2E88"/>
    <w:rsid w:val="001B304D"/>
    <w:rsid w:val="001B4FC0"/>
    <w:rsid w:val="001C06FA"/>
    <w:rsid w:val="001C11DF"/>
    <w:rsid w:val="001C5B3C"/>
    <w:rsid w:val="001D54AC"/>
    <w:rsid w:val="001D7055"/>
    <w:rsid w:val="001E15DA"/>
    <w:rsid w:val="001E732E"/>
    <w:rsid w:val="001F4282"/>
    <w:rsid w:val="00200101"/>
    <w:rsid w:val="002019F4"/>
    <w:rsid w:val="00204F8D"/>
    <w:rsid w:val="00210619"/>
    <w:rsid w:val="00214AD2"/>
    <w:rsid w:val="0021533B"/>
    <w:rsid w:val="00215EBA"/>
    <w:rsid w:val="0023028B"/>
    <w:rsid w:val="00230A93"/>
    <w:rsid w:val="00231330"/>
    <w:rsid w:val="00236D0D"/>
    <w:rsid w:val="00252F97"/>
    <w:rsid w:val="002640B0"/>
    <w:rsid w:val="00270B45"/>
    <w:rsid w:val="00275E21"/>
    <w:rsid w:val="00277DF6"/>
    <w:rsid w:val="0028137F"/>
    <w:rsid w:val="00283372"/>
    <w:rsid w:val="0028368C"/>
    <w:rsid w:val="00295DA9"/>
    <w:rsid w:val="00297436"/>
    <w:rsid w:val="002A2CB6"/>
    <w:rsid w:val="002A40CC"/>
    <w:rsid w:val="002A4F47"/>
    <w:rsid w:val="002B45CB"/>
    <w:rsid w:val="002B5120"/>
    <w:rsid w:val="002B5647"/>
    <w:rsid w:val="002B5CC0"/>
    <w:rsid w:val="002C0FBA"/>
    <w:rsid w:val="002C6392"/>
    <w:rsid w:val="002D2888"/>
    <w:rsid w:val="002D72BE"/>
    <w:rsid w:val="002E0031"/>
    <w:rsid w:val="002E6273"/>
    <w:rsid w:val="002E720A"/>
    <w:rsid w:val="002E7CCB"/>
    <w:rsid w:val="002F056C"/>
    <w:rsid w:val="002F17E1"/>
    <w:rsid w:val="003103A9"/>
    <w:rsid w:val="00344337"/>
    <w:rsid w:val="00351F3F"/>
    <w:rsid w:val="00352F2F"/>
    <w:rsid w:val="00364C85"/>
    <w:rsid w:val="003735AC"/>
    <w:rsid w:val="00373AB4"/>
    <w:rsid w:val="003766CF"/>
    <w:rsid w:val="003817A6"/>
    <w:rsid w:val="003B3357"/>
    <w:rsid w:val="003C2C0F"/>
    <w:rsid w:val="003C5C8F"/>
    <w:rsid w:val="003D4B23"/>
    <w:rsid w:val="003D52DC"/>
    <w:rsid w:val="003E4E55"/>
    <w:rsid w:val="003E5C9F"/>
    <w:rsid w:val="003F1170"/>
    <w:rsid w:val="003F6DAA"/>
    <w:rsid w:val="00400447"/>
    <w:rsid w:val="00400EFA"/>
    <w:rsid w:val="00402F71"/>
    <w:rsid w:val="00404460"/>
    <w:rsid w:val="00406757"/>
    <w:rsid w:val="0041366F"/>
    <w:rsid w:val="004160B5"/>
    <w:rsid w:val="0041681D"/>
    <w:rsid w:val="00420A19"/>
    <w:rsid w:val="00421761"/>
    <w:rsid w:val="00421B27"/>
    <w:rsid w:val="00424CEF"/>
    <w:rsid w:val="00446E68"/>
    <w:rsid w:val="00461C36"/>
    <w:rsid w:val="00463355"/>
    <w:rsid w:val="00467D23"/>
    <w:rsid w:val="00476D15"/>
    <w:rsid w:val="00482014"/>
    <w:rsid w:val="00482190"/>
    <w:rsid w:val="00485C03"/>
    <w:rsid w:val="004B3075"/>
    <w:rsid w:val="004B6BFF"/>
    <w:rsid w:val="004C1111"/>
    <w:rsid w:val="004C5D8F"/>
    <w:rsid w:val="004D1024"/>
    <w:rsid w:val="004D1939"/>
    <w:rsid w:val="004D680C"/>
    <w:rsid w:val="004E2D14"/>
    <w:rsid w:val="004F3DCF"/>
    <w:rsid w:val="004F43AD"/>
    <w:rsid w:val="004F5D93"/>
    <w:rsid w:val="00504D1B"/>
    <w:rsid w:val="0051421F"/>
    <w:rsid w:val="005202DA"/>
    <w:rsid w:val="00526018"/>
    <w:rsid w:val="005267BF"/>
    <w:rsid w:val="00526828"/>
    <w:rsid w:val="00530793"/>
    <w:rsid w:val="00533088"/>
    <w:rsid w:val="005348CE"/>
    <w:rsid w:val="0053754B"/>
    <w:rsid w:val="00547C3E"/>
    <w:rsid w:val="00556135"/>
    <w:rsid w:val="00564D86"/>
    <w:rsid w:val="005761FD"/>
    <w:rsid w:val="00584363"/>
    <w:rsid w:val="00596433"/>
    <w:rsid w:val="005A79E5"/>
    <w:rsid w:val="005B52A7"/>
    <w:rsid w:val="005D3B93"/>
    <w:rsid w:val="005E2231"/>
    <w:rsid w:val="005E422F"/>
    <w:rsid w:val="005E6D8F"/>
    <w:rsid w:val="005F2BB3"/>
    <w:rsid w:val="005F375C"/>
    <w:rsid w:val="005F65E4"/>
    <w:rsid w:val="006030FB"/>
    <w:rsid w:val="0060392B"/>
    <w:rsid w:val="00606C61"/>
    <w:rsid w:val="006105A5"/>
    <w:rsid w:val="006162D3"/>
    <w:rsid w:val="00621159"/>
    <w:rsid w:val="00641424"/>
    <w:rsid w:val="00641D2A"/>
    <w:rsid w:val="00664C53"/>
    <w:rsid w:val="00666FA6"/>
    <w:rsid w:val="00672DF8"/>
    <w:rsid w:val="00673BC2"/>
    <w:rsid w:val="00674982"/>
    <w:rsid w:val="0069772B"/>
    <w:rsid w:val="006A0C37"/>
    <w:rsid w:val="006A1982"/>
    <w:rsid w:val="006A29C4"/>
    <w:rsid w:val="006A634B"/>
    <w:rsid w:val="006B5E2A"/>
    <w:rsid w:val="006C12DA"/>
    <w:rsid w:val="006C4685"/>
    <w:rsid w:val="006D209B"/>
    <w:rsid w:val="006D5B53"/>
    <w:rsid w:val="006E68A0"/>
    <w:rsid w:val="006F3D50"/>
    <w:rsid w:val="006F5DD6"/>
    <w:rsid w:val="00702939"/>
    <w:rsid w:val="0071019A"/>
    <w:rsid w:val="00740C4B"/>
    <w:rsid w:val="00743BFE"/>
    <w:rsid w:val="00744EDC"/>
    <w:rsid w:val="0075062B"/>
    <w:rsid w:val="00761F87"/>
    <w:rsid w:val="007625CD"/>
    <w:rsid w:val="007630F1"/>
    <w:rsid w:val="00763C0E"/>
    <w:rsid w:val="0079524B"/>
    <w:rsid w:val="007A6689"/>
    <w:rsid w:val="007A7320"/>
    <w:rsid w:val="007B550C"/>
    <w:rsid w:val="007B62DA"/>
    <w:rsid w:val="007C3938"/>
    <w:rsid w:val="007C4E10"/>
    <w:rsid w:val="007C720F"/>
    <w:rsid w:val="007D12D5"/>
    <w:rsid w:val="007D63B4"/>
    <w:rsid w:val="007F2124"/>
    <w:rsid w:val="007F2AA5"/>
    <w:rsid w:val="00812301"/>
    <w:rsid w:val="00817B48"/>
    <w:rsid w:val="0082144D"/>
    <w:rsid w:val="00834167"/>
    <w:rsid w:val="00836CCD"/>
    <w:rsid w:val="00846C1C"/>
    <w:rsid w:val="00847030"/>
    <w:rsid w:val="00852577"/>
    <w:rsid w:val="00853238"/>
    <w:rsid w:val="00861552"/>
    <w:rsid w:val="00862741"/>
    <w:rsid w:val="00864073"/>
    <w:rsid w:val="00877328"/>
    <w:rsid w:val="00885EA0"/>
    <w:rsid w:val="00890D5C"/>
    <w:rsid w:val="00893D86"/>
    <w:rsid w:val="0089600B"/>
    <w:rsid w:val="008A575F"/>
    <w:rsid w:val="008B3879"/>
    <w:rsid w:val="008C4B5E"/>
    <w:rsid w:val="008D29BD"/>
    <w:rsid w:val="008F2C6D"/>
    <w:rsid w:val="008F5EE6"/>
    <w:rsid w:val="00905763"/>
    <w:rsid w:val="00926193"/>
    <w:rsid w:val="009278C5"/>
    <w:rsid w:val="00932FFB"/>
    <w:rsid w:val="00935EC3"/>
    <w:rsid w:val="00937452"/>
    <w:rsid w:val="00937A8B"/>
    <w:rsid w:val="00942FC8"/>
    <w:rsid w:val="00943203"/>
    <w:rsid w:val="00945B29"/>
    <w:rsid w:val="0095651A"/>
    <w:rsid w:val="009601EE"/>
    <w:rsid w:val="00962566"/>
    <w:rsid w:val="0096341D"/>
    <w:rsid w:val="00966D1E"/>
    <w:rsid w:val="00974C1F"/>
    <w:rsid w:val="00975DE1"/>
    <w:rsid w:val="0098159C"/>
    <w:rsid w:val="00982F5C"/>
    <w:rsid w:val="00983223"/>
    <w:rsid w:val="00984A2B"/>
    <w:rsid w:val="00986B78"/>
    <w:rsid w:val="0099449F"/>
    <w:rsid w:val="00995810"/>
    <w:rsid w:val="009963CC"/>
    <w:rsid w:val="009965F2"/>
    <w:rsid w:val="00996F30"/>
    <w:rsid w:val="0099718D"/>
    <w:rsid w:val="00997F3C"/>
    <w:rsid w:val="009A5D83"/>
    <w:rsid w:val="009B1116"/>
    <w:rsid w:val="009B66F8"/>
    <w:rsid w:val="009C4049"/>
    <w:rsid w:val="009D4A15"/>
    <w:rsid w:val="009D79EC"/>
    <w:rsid w:val="009E23CB"/>
    <w:rsid w:val="009E2975"/>
    <w:rsid w:val="009F1683"/>
    <w:rsid w:val="009F1FC2"/>
    <w:rsid w:val="00A054A8"/>
    <w:rsid w:val="00A06C40"/>
    <w:rsid w:val="00A11078"/>
    <w:rsid w:val="00A31B71"/>
    <w:rsid w:val="00A329FD"/>
    <w:rsid w:val="00A4124F"/>
    <w:rsid w:val="00A43B3F"/>
    <w:rsid w:val="00A4553E"/>
    <w:rsid w:val="00A7268F"/>
    <w:rsid w:val="00A74525"/>
    <w:rsid w:val="00A83A10"/>
    <w:rsid w:val="00A83CD4"/>
    <w:rsid w:val="00A84D29"/>
    <w:rsid w:val="00A92AF4"/>
    <w:rsid w:val="00A93E6B"/>
    <w:rsid w:val="00AA225B"/>
    <w:rsid w:val="00AA4A55"/>
    <w:rsid w:val="00AB034A"/>
    <w:rsid w:val="00AB28DC"/>
    <w:rsid w:val="00AB3807"/>
    <w:rsid w:val="00AB6013"/>
    <w:rsid w:val="00AC5A52"/>
    <w:rsid w:val="00AD251A"/>
    <w:rsid w:val="00AD795E"/>
    <w:rsid w:val="00AE57A5"/>
    <w:rsid w:val="00AE6372"/>
    <w:rsid w:val="00AF1A9A"/>
    <w:rsid w:val="00B11748"/>
    <w:rsid w:val="00B15F76"/>
    <w:rsid w:val="00B204DF"/>
    <w:rsid w:val="00B24B77"/>
    <w:rsid w:val="00B34017"/>
    <w:rsid w:val="00B34E3E"/>
    <w:rsid w:val="00B44A35"/>
    <w:rsid w:val="00B45C95"/>
    <w:rsid w:val="00B555DD"/>
    <w:rsid w:val="00B61C4F"/>
    <w:rsid w:val="00B63A6A"/>
    <w:rsid w:val="00B67F36"/>
    <w:rsid w:val="00B82875"/>
    <w:rsid w:val="00B911D5"/>
    <w:rsid w:val="00BA715B"/>
    <w:rsid w:val="00BA7B10"/>
    <w:rsid w:val="00BB1ACD"/>
    <w:rsid w:val="00BB46A2"/>
    <w:rsid w:val="00BB7FA3"/>
    <w:rsid w:val="00BC2768"/>
    <w:rsid w:val="00BC51B2"/>
    <w:rsid w:val="00BE2131"/>
    <w:rsid w:val="00BE587A"/>
    <w:rsid w:val="00C04976"/>
    <w:rsid w:val="00C14997"/>
    <w:rsid w:val="00C151B7"/>
    <w:rsid w:val="00C43391"/>
    <w:rsid w:val="00C45BAB"/>
    <w:rsid w:val="00C56AE6"/>
    <w:rsid w:val="00C57493"/>
    <w:rsid w:val="00C577FD"/>
    <w:rsid w:val="00C61A19"/>
    <w:rsid w:val="00CB0479"/>
    <w:rsid w:val="00CB5708"/>
    <w:rsid w:val="00CC3D42"/>
    <w:rsid w:val="00CC45ED"/>
    <w:rsid w:val="00CC6110"/>
    <w:rsid w:val="00CD013A"/>
    <w:rsid w:val="00CD05CF"/>
    <w:rsid w:val="00CE24A1"/>
    <w:rsid w:val="00CE35FF"/>
    <w:rsid w:val="00CE3838"/>
    <w:rsid w:val="00CF6199"/>
    <w:rsid w:val="00D104E0"/>
    <w:rsid w:val="00D11311"/>
    <w:rsid w:val="00D14CB3"/>
    <w:rsid w:val="00D1757D"/>
    <w:rsid w:val="00D175AB"/>
    <w:rsid w:val="00D20AAD"/>
    <w:rsid w:val="00D24173"/>
    <w:rsid w:val="00D27719"/>
    <w:rsid w:val="00D31168"/>
    <w:rsid w:val="00D3385F"/>
    <w:rsid w:val="00D35DB5"/>
    <w:rsid w:val="00D47ED5"/>
    <w:rsid w:val="00D50748"/>
    <w:rsid w:val="00D540F5"/>
    <w:rsid w:val="00D57287"/>
    <w:rsid w:val="00D66E7F"/>
    <w:rsid w:val="00D74DF3"/>
    <w:rsid w:val="00D822F4"/>
    <w:rsid w:val="00D82827"/>
    <w:rsid w:val="00D87C3C"/>
    <w:rsid w:val="00D9260E"/>
    <w:rsid w:val="00DA1ECE"/>
    <w:rsid w:val="00DA2E3E"/>
    <w:rsid w:val="00DA4C70"/>
    <w:rsid w:val="00DB27D0"/>
    <w:rsid w:val="00DB6457"/>
    <w:rsid w:val="00DC0362"/>
    <w:rsid w:val="00DD369C"/>
    <w:rsid w:val="00DD5B0F"/>
    <w:rsid w:val="00DD6525"/>
    <w:rsid w:val="00E02E5A"/>
    <w:rsid w:val="00E10CDB"/>
    <w:rsid w:val="00E16218"/>
    <w:rsid w:val="00E35D5B"/>
    <w:rsid w:val="00E418CB"/>
    <w:rsid w:val="00E55DD2"/>
    <w:rsid w:val="00E568CF"/>
    <w:rsid w:val="00E66ED7"/>
    <w:rsid w:val="00E6723C"/>
    <w:rsid w:val="00E76C5C"/>
    <w:rsid w:val="00E83988"/>
    <w:rsid w:val="00E94C42"/>
    <w:rsid w:val="00E96F50"/>
    <w:rsid w:val="00EA580C"/>
    <w:rsid w:val="00EB0CBA"/>
    <w:rsid w:val="00EB7D6F"/>
    <w:rsid w:val="00ED07D6"/>
    <w:rsid w:val="00ED3893"/>
    <w:rsid w:val="00ED7410"/>
    <w:rsid w:val="00EE2CF9"/>
    <w:rsid w:val="00F12769"/>
    <w:rsid w:val="00F16629"/>
    <w:rsid w:val="00F16E6D"/>
    <w:rsid w:val="00F211FB"/>
    <w:rsid w:val="00F2174B"/>
    <w:rsid w:val="00F22BA2"/>
    <w:rsid w:val="00F25B45"/>
    <w:rsid w:val="00F32147"/>
    <w:rsid w:val="00F33DD9"/>
    <w:rsid w:val="00F3661A"/>
    <w:rsid w:val="00F41854"/>
    <w:rsid w:val="00F463F8"/>
    <w:rsid w:val="00F51F63"/>
    <w:rsid w:val="00F5496F"/>
    <w:rsid w:val="00F5548B"/>
    <w:rsid w:val="00F6001C"/>
    <w:rsid w:val="00F66592"/>
    <w:rsid w:val="00F67169"/>
    <w:rsid w:val="00F67DAC"/>
    <w:rsid w:val="00F70C43"/>
    <w:rsid w:val="00F70F68"/>
    <w:rsid w:val="00F72AA1"/>
    <w:rsid w:val="00F73E88"/>
    <w:rsid w:val="00F92B5B"/>
    <w:rsid w:val="00F96CD3"/>
    <w:rsid w:val="00FA6090"/>
    <w:rsid w:val="00FB4C95"/>
    <w:rsid w:val="00FC74F9"/>
    <w:rsid w:val="00FD18EA"/>
    <w:rsid w:val="00FE203E"/>
    <w:rsid w:val="00FE46AA"/>
    <w:rsid w:val="00FF5CC7"/>
    <w:rsid w:val="24C71271"/>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427BD0"/>
  <w15:chartTrackingRefBased/>
  <w15:docId w15:val="{896E0E12-A1E3-48A0-9218-7AF7480CD6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P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29F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SUBTITULO">
    <w:name w:val="SUBTITULO"/>
    <w:basedOn w:val="Normal"/>
    <w:uiPriority w:val="99"/>
    <w:rsid w:val="00D175AB"/>
    <w:pPr>
      <w:autoSpaceDE w:val="0"/>
      <w:autoSpaceDN w:val="0"/>
      <w:adjustRightInd w:val="0"/>
      <w:spacing w:before="170" w:after="57" w:line="230" w:lineRule="atLeast"/>
      <w:textAlignment w:val="center"/>
    </w:pPr>
    <w:rPr>
      <w:rFonts w:ascii="Gotham Rounded Bold" w:hAnsi="Gotham Rounded Bold" w:cs="Gotham Rounded Bold"/>
      <w:b/>
      <w:bCs/>
      <w:caps/>
      <w:color w:val="000000"/>
      <w:w w:val="90"/>
      <w:sz w:val="22"/>
      <w:szCs w:val="22"/>
      <w:lang w:val="es-ES_tradnl"/>
    </w:rPr>
  </w:style>
  <w:style w:type="table" w:styleId="Tablaconcuadrcula">
    <w:name w:val="Table Grid"/>
    <w:basedOn w:val="Tablanormal"/>
    <w:uiPriority w:val="39"/>
    <w:rsid w:val="00D175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99718D"/>
    <w:pPr>
      <w:tabs>
        <w:tab w:val="center" w:pos="4419"/>
        <w:tab w:val="right" w:pos="8838"/>
      </w:tabs>
    </w:pPr>
  </w:style>
  <w:style w:type="character" w:customStyle="1" w:styleId="EncabezadoCar">
    <w:name w:val="Encabezado Car"/>
    <w:basedOn w:val="Fuentedeprrafopredeter"/>
    <w:link w:val="Encabezado"/>
    <w:uiPriority w:val="99"/>
    <w:rsid w:val="0099718D"/>
  </w:style>
  <w:style w:type="paragraph" w:styleId="Piedepgina">
    <w:name w:val="footer"/>
    <w:basedOn w:val="Normal"/>
    <w:link w:val="PiedepginaCar"/>
    <w:uiPriority w:val="99"/>
    <w:unhideWhenUsed/>
    <w:rsid w:val="0099718D"/>
    <w:pPr>
      <w:tabs>
        <w:tab w:val="center" w:pos="4419"/>
        <w:tab w:val="right" w:pos="8838"/>
      </w:tabs>
    </w:pPr>
  </w:style>
  <w:style w:type="character" w:customStyle="1" w:styleId="PiedepginaCar">
    <w:name w:val="Pie de página Car"/>
    <w:basedOn w:val="Fuentedeprrafopredeter"/>
    <w:link w:val="Piedepgina"/>
    <w:uiPriority w:val="99"/>
    <w:rsid w:val="0099718D"/>
  </w:style>
  <w:style w:type="paragraph" w:styleId="Prrafodelista">
    <w:name w:val="List Paragraph"/>
    <w:basedOn w:val="Normal"/>
    <w:uiPriority w:val="34"/>
    <w:qFormat/>
    <w:rsid w:val="006F3D50"/>
    <w:pPr>
      <w:ind w:left="720"/>
      <w:contextualSpacing/>
    </w:pPr>
  </w:style>
  <w:style w:type="character" w:styleId="Refdecomentario">
    <w:name w:val="annotation reference"/>
    <w:basedOn w:val="Fuentedeprrafopredeter"/>
    <w:uiPriority w:val="99"/>
    <w:semiHidden/>
    <w:unhideWhenUsed/>
    <w:rsid w:val="00A74525"/>
    <w:rPr>
      <w:sz w:val="16"/>
      <w:szCs w:val="16"/>
    </w:rPr>
  </w:style>
  <w:style w:type="paragraph" w:styleId="Textocomentario">
    <w:name w:val="annotation text"/>
    <w:basedOn w:val="Normal"/>
    <w:link w:val="TextocomentarioCar"/>
    <w:uiPriority w:val="99"/>
    <w:semiHidden/>
    <w:unhideWhenUsed/>
    <w:rsid w:val="00A74525"/>
    <w:rPr>
      <w:sz w:val="20"/>
      <w:szCs w:val="20"/>
    </w:rPr>
  </w:style>
  <w:style w:type="character" w:customStyle="1" w:styleId="TextocomentarioCar">
    <w:name w:val="Texto comentario Car"/>
    <w:basedOn w:val="Fuentedeprrafopredeter"/>
    <w:link w:val="Textocomentario"/>
    <w:uiPriority w:val="99"/>
    <w:semiHidden/>
    <w:rsid w:val="00A74525"/>
    <w:rPr>
      <w:sz w:val="20"/>
      <w:szCs w:val="20"/>
    </w:rPr>
  </w:style>
  <w:style w:type="paragraph" w:styleId="Asuntodelcomentario">
    <w:name w:val="annotation subject"/>
    <w:basedOn w:val="Textocomentario"/>
    <w:next w:val="Textocomentario"/>
    <w:link w:val="AsuntodelcomentarioCar"/>
    <w:uiPriority w:val="99"/>
    <w:semiHidden/>
    <w:unhideWhenUsed/>
    <w:rsid w:val="00A74525"/>
    <w:rPr>
      <w:b/>
      <w:bCs/>
    </w:rPr>
  </w:style>
  <w:style w:type="character" w:customStyle="1" w:styleId="AsuntodelcomentarioCar">
    <w:name w:val="Asunto del comentario Car"/>
    <w:basedOn w:val="TextocomentarioCar"/>
    <w:link w:val="Asuntodelcomentario"/>
    <w:uiPriority w:val="99"/>
    <w:semiHidden/>
    <w:rsid w:val="00A74525"/>
    <w:rPr>
      <w:b/>
      <w:bCs/>
      <w:sz w:val="20"/>
      <w:szCs w:val="20"/>
    </w:rPr>
  </w:style>
  <w:style w:type="character" w:customStyle="1" w:styleId="UnresolvedMention">
    <w:name w:val="Unresolved Mention"/>
    <w:basedOn w:val="Fuentedeprrafopredeter"/>
    <w:uiPriority w:val="99"/>
    <w:unhideWhenUsed/>
    <w:rsid w:val="00B45C95"/>
    <w:rPr>
      <w:color w:val="605E5C"/>
      <w:shd w:val="clear" w:color="auto" w:fill="E1DFDD"/>
    </w:rPr>
  </w:style>
  <w:style w:type="character" w:customStyle="1" w:styleId="Mention">
    <w:name w:val="Mention"/>
    <w:basedOn w:val="Fuentedeprrafopredeter"/>
    <w:uiPriority w:val="99"/>
    <w:unhideWhenUsed/>
    <w:rsid w:val="00B45C95"/>
    <w:rPr>
      <w:color w:val="2B579A"/>
      <w:shd w:val="clear" w:color="auto" w:fill="E1DFDD"/>
    </w:rPr>
  </w:style>
  <w:style w:type="table" w:customStyle="1" w:styleId="Tabladecuadrcula4-nfasis11">
    <w:name w:val="Tabla de cuadrícula 4 - Énfasis 11"/>
    <w:basedOn w:val="Tablanormal"/>
    <w:uiPriority w:val="49"/>
    <w:rsid w:val="0028137F"/>
    <w:rPr>
      <w:rFonts w:ascii="Calibri" w:eastAsia="Calibri" w:hAnsi="Calibri" w:cs="Times New Roman"/>
      <w:sz w:val="22"/>
      <w:szCs w:val="22"/>
    </w:rPr>
    <w:tblPr>
      <w:tblStyleRowBandSize w:val="1"/>
      <w:tblStyleColBandSize w:val="1"/>
      <w:tblInd w:w="0" w:type="nil"/>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laconcuadrcula1">
    <w:name w:val="Tabla con cuadrícula1"/>
    <w:basedOn w:val="Tablanormal"/>
    <w:next w:val="Tablaconcuadrcula"/>
    <w:uiPriority w:val="39"/>
    <w:rsid w:val="0028137F"/>
    <w:rPr>
      <w:rFonts w:ascii="Calibri" w:eastAsia="Calibri" w:hAnsi="Calibri" w:cs="Times New Roman"/>
      <w:sz w:val="22"/>
      <w:szCs w:val="22"/>
      <w:lang w:val="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39"/>
    <w:rsid w:val="0028137F"/>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28137F"/>
    <w:rPr>
      <w:sz w:val="22"/>
      <w:szCs w:val="22"/>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20939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40.png"/><Relationship Id="rId26" Type="http://schemas.microsoft.com/office/2007/relationships/hdphoto" Target="media/hdphoto10.wdp"/><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image" Target="media/image12.png"/><Relationship Id="rId17" Type="http://schemas.openxmlformats.org/officeDocument/2006/relationships/image" Target="media/image4.png"/><Relationship Id="rId25" Type="http://schemas.openxmlformats.org/officeDocument/2006/relationships/image" Target="media/image10.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0.png"/><Relationship Id="rId20" Type="http://schemas.openxmlformats.org/officeDocument/2006/relationships/image" Target="media/image50.pn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microsoft.com/office/2007/relationships/hdphoto" Target="media/hdphoto1.wdp"/><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7.png"/><Relationship Id="rId28" Type="http://schemas.microsoft.com/office/2007/relationships/hdphoto" Target="media/hdphoto2.wdp"/><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0.png"/><Relationship Id="rId22" Type="http://schemas.openxmlformats.org/officeDocument/2006/relationships/image" Target="media/image60.png"/><Relationship Id="rId27" Type="http://schemas.openxmlformats.org/officeDocument/2006/relationships/image" Target="media/image8.jpeg"/><Relationship Id="rId30" Type="http://schemas.microsoft.com/office/2007/relationships/hdphoto" Target="media/hdphoto20.wdp"/><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jpeg"/><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32A1663D1050B848A377E4AD964B82C2" ma:contentTypeVersion="15" ma:contentTypeDescription="Crear nuevo documento." ma:contentTypeScope="" ma:versionID="525dd123860de5b1d18bc672dc1a2caa">
  <xsd:schema xmlns:xsd="http://www.w3.org/2001/XMLSchema" xmlns:xs="http://www.w3.org/2001/XMLSchema" xmlns:p="http://schemas.microsoft.com/office/2006/metadata/properties" xmlns:ns2="5e96480a-086d-4f47-9333-460ce8b02e39" xmlns:ns3="addfff43-19e4-4f2a-97ba-a6a8b8e7d456" targetNamespace="http://schemas.microsoft.com/office/2006/metadata/properties" ma:root="true" ma:fieldsID="8d5b6dad7e5319aa7760b91b3ca05781" ns2:_="" ns3:_="">
    <xsd:import namespace="5e96480a-086d-4f47-9333-460ce8b02e39"/>
    <xsd:import namespace="addfff43-19e4-4f2a-97ba-a6a8b8e7d45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OCR" minOccurs="0"/>
                <xsd:element ref="ns2:MediaServiceAutoKeyPoints" minOccurs="0"/>
                <xsd:element ref="ns2:MediaServiceKeyPoints" minOccurs="0"/>
                <xsd:element ref="ns2:MediaServiceGenerationTime" minOccurs="0"/>
                <xsd:element ref="ns2:MediaServiceEventHashCode"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96480a-086d-4f47-9333-460ce8b02e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Etiquetas de imagen" ma:readOnly="false" ma:fieldId="{5cf76f15-5ced-4ddc-b409-7134ff3c332f}" ma:taxonomyMulti="true" ma:sspId="ab3307bb-511e-447d-b2cd-e1ec000d744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ddfff43-19e4-4f2a-97ba-a6a8b8e7d456" elementFormDefault="qualified">
    <xsd:import namespace="http://schemas.microsoft.com/office/2006/documentManagement/types"/>
    <xsd:import namespace="http://schemas.microsoft.com/office/infopath/2007/PartnerControls"/>
    <xsd:element name="SharedWithUsers" ma:index="17"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Detalles de uso compartido" ma:internalName="SharedWithDetails" ma:readOnly="true">
      <xsd:simpleType>
        <xsd:restriction base="dms:Note">
          <xsd:maxLength value="255"/>
        </xsd:restriction>
      </xsd:simpleType>
    </xsd:element>
    <xsd:element name="TaxCatchAll" ma:index="22" nillable="true" ma:displayName="Taxonomy Catch All Column" ma:hidden="true" ma:list="{68bf8d87-05b7-4330-b0e4-3378e8cf161b}" ma:internalName="TaxCatchAll" ma:showField="CatchAllData" ma:web="addfff43-19e4-4f2a-97ba-a6a8b8e7d45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addfff43-19e4-4f2a-97ba-a6a8b8e7d456" xsi:nil="true"/>
    <lcf76f155ced4ddcb4097134ff3c332f xmlns="5e96480a-086d-4f47-9333-460ce8b02e39">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87166D-D5B5-4FFD-BF20-B161D6150A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e96480a-086d-4f47-9333-460ce8b02e39"/>
    <ds:schemaRef ds:uri="addfff43-19e4-4f2a-97ba-a6a8b8e7d4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845488F-2288-40EE-966F-C91B17FEAA05}">
  <ds:schemaRefs>
    <ds:schemaRef ds:uri="http://schemas.microsoft.com/sharepoint/v3/contenttype/forms"/>
  </ds:schemaRefs>
</ds:datastoreItem>
</file>

<file path=customXml/itemProps3.xml><?xml version="1.0" encoding="utf-8"?>
<ds:datastoreItem xmlns:ds="http://schemas.openxmlformats.org/officeDocument/2006/customXml" ds:itemID="{C6CEE8EB-528D-497C-8C3A-917871759DDE}">
  <ds:schemaRefs>
    <ds:schemaRef ds:uri="http://schemas.microsoft.com/office/2006/metadata/properties"/>
    <ds:schemaRef ds:uri="http://schemas.microsoft.com/office/infopath/2007/PartnerControls"/>
    <ds:schemaRef ds:uri="addfff43-19e4-4f2a-97ba-a6a8b8e7d456"/>
    <ds:schemaRef ds:uri="5e96480a-086d-4f47-9333-460ce8b02e39"/>
  </ds:schemaRefs>
</ds:datastoreItem>
</file>

<file path=customXml/itemProps4.xml><?xml version="1.0" encoding="utf-8"?>
<ds:datastoreItem xmlns:ds="http://schemas.openxmlformats.org/officeDocument/2006/customXml" ds:itemID="{71D618F1-E9D4-473D-B547-BB1C1CFB10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9</Pages>
  <Words>1839</Words>
  <Characters>10484</Characters>
  <Application>Microsoft Office Word</Application>
  <DocSecurity>0</DocSecurity>
  <Lines>87</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Yerly Torres</dc:creator>
  <cp:keywords/>
  <dc:description/>
  <cp:lastModifiedBy>SOLIS</cp:lastModifiedBy>
  <cp:revision>19</cp:revision>
  <dcterms:created xsi:type="dcterms:W3CDTF">2022-08-24T15:08:00Z</dcterms:created>
  <dcterms:modified xsi:type="dcterms:W3CDTF">2024-10-13T18:24:00Z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0x01010014F43BA07DC5B04CA31CB1217A78227B</vt:lpwstr>
  </property>
  <property fmtid="{D5CDD505-2E9C-101B-9397-08002B2CF9AE}" pid="3" name="MediaServiceImageTags">
    <vt:lpwstr/>
  </property>
</Properties>
</file>