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DA" w:rsidRDefault="009523DA" w:rsidP="009523DA">
      <w:bookmarkStart w:id="0" w:name="_GoBack"/>
      <w:r>
        <w:t xml:space="preserve">Sesión de Aprendizaje: Confección de Vestido de Quinceañera con </w:t>
      </w:r>
      <w:proofErr w:type="spellStart"/>
      <w:r>
        <w:t>Piedrería</w:t>
      </w:r>
      <w:proofErr w:type="spellEnd"/>
    </w:p>
    <w:bookmarkEnd w:id="0"/>
    <w:p w:rsidR="009523DA" w:rsidRDefault="009523DA" w:rsidP="009523DA"/>
    <w:p w:rsidR="009523DA" w:rsidRDefault="009523DA" w:rsidP="009523DA">
      <w:r>
        <w:t>PROPÒSITO</w:t>
      </w:r>
    </w:p>
    <w:p w:rsidR="009523DA" w:rsidRDefault="009523DA" w:rsidP="009523DA">
      <w:r>
        <w:t>Los estudiantes aprenderán a confeccionar un vestido de quinceañera, integrando técnicas de aplicación de pedrería para lograr un diseño elegante y personalizado.</w:t>
      </w:r>
    </w:p>
    <w:p w:rsidR="009523DA" w:rsidRDefault="009523DA" w:rsidP="009523DA"/>
    <w:p w:rsidR="009523DA" w:rsidRDefault="009523DA" w:rsidP="009523DA">
      <w:r>
        <w:t>Duración</w:t>
      </w:r>
    </w:p>
    <w:p w:rsidR="009523DA" w:rsidRDefault="009523DA" w:rsidP="009523DA">
      <w:r>
        <w:t>10 sesiones de 2 horas cada una.</w:t>
      </w:r>
    </w:p>
    <w:p w:rsidR="009523DA" w:rsidRDefault="009523DA" w:rsidP="009523DA"/>
    <w:p w:rsidR="009523DA" w:rsidRDefault="009523DA" w:rsidP="009523DA">
      <w:r>
        <w:t>Recursos Necesarios</w:t>
      </w:r>
    </w:p>
    <w:p w:rsidR="009523DA" w:rsidRDefault="009523DA" w:rsidP="009523DA">
      <w:r>
        <w:t xml:space="preserve">- Tela para el vestido (satén, tul, </w:t>
      </w:r>
      <w:proofErr w:type="spellStart"/>
      <w:r>
        <w:t>organza</w:t>
      </w:r>
      <w:proofErr w:type="spellEnd"/>
      <w:r>
        <w:t>)</w:t>
      </w:r>
    </w:p>
    <w:p w:rsidR="009523DA" w:rsidRDefault="009523DA" w:rsidP="009523DA">
      <w:r>
        <w:t xml:space="preserve">- </w:t>
      </w:r>
      <w:proofErr w:type="spellStart"/>
      <w:r>
        <w:t>Piedrería</w:t>
      </w:r>
      <w:proofErr w:type="spellEnd"/>
      <w:r>
        <w:t xml:space="preserve"> (cristales, perlas, cuentas)</w:t>
      </w:r>
    </w:p>
    <w:p w:rsidR="009523DA" w:rsidRDefault="009523DA" w:rsidP="009523DA">
      <w:r>
        <w:t>- Hilos y agujas</w:t>
      </w:r>
    </w:p>
    <w:p w:rsidR="009523DA" w:rsidRDefault="009523DA" w:rsidP="009523DA">
      <w:r>
        <w:t>- Máquina de coser</w:t>
      </w:r>
    </w:p>
    <w:p w:rsidR="009523DA" w:rsidRDefault="009523DA" w:rsidP="009523DA">
      <w:r>
        <w:t>- Tijeras y alfileres</w:t>
      </w:r>
    </w:p>
    <w:p w:rsidR="009523DA" w:rsidRDefault="009523DA" w:rsidP="009523DA">
      <w:r>
        <w:t>- Patrones de vestido</w:t>
      </w:r>
    </w:p>
    <w:p w:rsidR="009523DA" w:rsidRDefault="009523DA" w:rsidP="009523DA">
      <w:r>
        <w:t>- Plancha</w:t>
      </w:r>
    </w:p>
    <w:p w:rsidR="009523DA" w:rsidRDefault="009523DA" w:rsidP="009523DA">
      <w:r>
        <w:t>- Bocetos y ejemplos de diseños</w:t>
      </w:r>
    </w:p>
    <w:p w:rsidR="009523DA" w:rsidRDefault="009523DA" w:rsidP="009523DA"/>
    <w:p w:rsidR="009523DA" w:rsidRDefault="009523DA" w:rsidP="009523DA">
      <w:r>
        <w:t>Sesión 1: Introducción al Diseño del Vestido</w:t>
      </w:r>
    </w:p>
    <w:p w:rsidR="009523DA" w:rsidRDefault="009523DA" w:rsidP="009523DA">
      <w:r>
        <w:t>- *Objetivo:* Comprender los elementos básicos del diseño de vestidos de quinceañera.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Presentación sobre tendencias de moda en vestidos de quinceañera.</w:t>
      </w:r>
    </w:p>
    <w:p w:rsidR="009523DA" w:rsidRDefault="009523DA" w:rsidP="009523DA">
      <w:r>
        <w:t xml:space="preserve">  - Análisis de diferentes estilos y tipos de pedrería.</w:t>
      </w:r>
    </w:p>
    <w:p w:rsidR="009523DA" w:rsidRDefault="009523DA" w:rsidP="009523DA">
      <w:r>
        <w:t xml:space="preserve">  - Bocetado inicial del diseño del vestido.</w:t>
      </w:r>
    </w:p>
    <w:p w:rsidR="009523DA" w:rsidRDefault="009523DA" w:rsidP="009523DA"/>
    <w:p w:rsidR="009523DA" w:rsidRDefault="009523DA" w:rsidP="009523DA">
      <w:r>
        <w:t># Sesión 2: Selección de Materiales</w:t>
      </w:r>
    </w:p>
    <w:p w:rsidR="009523DA" w:rsidRDefault="009523DA" w:rsidP="009523DA">
      <w:r>
        <w:t>- *Objetivo:* Aprender a seleccionar telas y pedrería adecuadas.</w:t>
      </w:r>
    </w:p>
    <w:p w:rsidR="009523DA" w:rsidRDefault="009523DA" w:rsidP="009523DA">
      <w:r>
        <w:lastRenderedPageBreak/>
        <w:t>- *Actividades:*</w:t>
      </w:r>
    </w:p>
    <w:p w:rsidR="009523DA" w:rsidRDefault="009523DA" w:rsidP="009523DA">
      <w:r>
        <w:t xml:space="preserve">  - Discusión sobre tipos de telas y su caída.</w:t>
      </w:r>
    </w:p>
    <w:p w:rsidR="009523DA" w:rsidRDefault="009523DA" w:rsidP="009523DA">
      <w:r>
        <w:t xml:space="preserve">  - Taller práctico para elegir pedrería adecuada.</w:t>
      </w:r>
    </w:p>
    <w:p w:rsidR="009523DA" w:rsidRDefault="009523DA" w:rsidP="009523DA"/>
    <w:p w:rsidR="009523DA" w:rsidRDefault="009523DA" w:rsidP="009523DA">
      <w:r>
        <w:t>#### Sesión 3: Creación del Patrón</w:t>
      </w:r>
    </w:p>
    <w:p w:rsidR="009523DA" w:rsidRDefault="009523DA" w:rsidP="009523DA">
      <w:r>
        <w:t>- *Objetivo:* Elaborar patrones básicos para el vestido.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Introducción al </w:t>
      </w:r>
      <w:proofErr w:type="spellStart"/>
      <w:r>
        <w:t>patronaje</w:t>
      </w:r>
      <w:proofErr w:type="spellEnd"/>
      <w:r>
        <w:t>.</w:t>
      </w:r>
    </w:p>
    <w:p w:rsidR="009523DA" w:rsidRDefault="009523DA" w:rsidP="009523DA">
      <w:r>
        <w:t xml:space="preserve">  - Creación del patrón base en papel.</w:t>
      </w:r>
    </w:p>
    <w:p w:rsidR="009523DA" w:rsidRDefault="009523DA" w:rsidP="009523DA"/>
    <w:p w:rsidR="009523DA" w:rsidRDefault="009523DA" w:rsidP="009523DA">
      <w:r>
        <w:t>Sesión 4: Corte de Tela</w:t>
      </w:r>
    </w:p>
    <w:p w:rsidR="009523DA" w:rsidRDefault="009523DA" w:rsidP="009523DA">
      <w:r>
        <w:t>- *Objetivo:* Aprender técnicas de corte precisas.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Demostración de corte de tela.</w:t>
      </w:r>
    </w:p>
    <w:p w:rsidR="009523DA" w:rsidRDefault="009523DA" w:rsidP="009523DA">
      <w:r>
        <w:t xml:space="preserve">  - Práctica individual supervisada.</w:t>
      </w:r>
    </w:p>
    <w:p w:rsidR="009523DA" w:rsidRDefault="009523DA" w:rsidP="009523DA"/>
    <w:p w:rsidR="009523DA" w:rsidRDefault="009523DA" w:rsidP="009523DA">
      <w:r>
        <w:t>Sesión 5: Ensamblaje del Vestido</w:t>
      </w:r>
    </w:p>
    <w:p w:rsidR="009523DA" w:rsidRDefault="009523DA" w:rsidP="009523DA">
      <w:r>
        <w:t>- *Objetivo:* Iniciar el ensamblaje del vestido.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Costura de las piezas principales.</w:t>
      </w:r>
    </w:p>
    <w:p w:rsidR="009523DA" w:rsidRDefault="009523DA" w:rsidP="009523DA">
      <w:r>
        <w:t xml:space="preserve">  - Ajustes iniciales.</w:t>
      </w:r>
    </w:p>
    <w:p w:rsidR="009523DA" w:rsidRDefault="009523DA" w:rsidP="009523DA"/>
    <w:p w:rsidR="009523DA" w:rsidRDefault="009523DA" w:rsidP="009523DA">
      <w:r>
        <w:t>#### Sesión 6: Técnicas de Aplicación de Pedrería</w:t>
      </w:r>
    </w:p>
    <w:p w:rsidR="009523DA" w:rsidRDefault="009523DA" w:rsidP="009523DA">
      <w:r>
        <w:t>- *Objetivo:* Aprender a aplicar pedrería de manera efectiva.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Presentación de técnicas de costura de pedrería.</w:t>
      </w:r>
    </w:p>
    <w:p w:rsidR="009523DA" w:rsidRDefault="009523DA" w:rsidP="009523DA">
      <w:r>
        <w:t xml:space="preserve">  - Práctica en muestras de tela.</w:t>
      </w:r>
    </w:p>
    <w:p w:rsidR="009523DA" w:rsidRDefault="009523DA" w:rsidP="009523DA"/>
    <w:p w:rsidR="009523DA" w:rsidRDefault="009523DA" w:rsidP="009523DA">
      <w:r>
        <w:t>#### Sesión 7: Aplicación de Pedrería en el Vestido</w:t>
      </w:r>
    </w:p>
    <w:p w:rsidR="009523DA" w:rsidRDefault="009523DA" w:rsidP="009523DA">
      <w:r>
        <w:t>- *Objetivo:* Integrar pedrería al diseño del vestido.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Aplicación de pedrería según el boceto.</w:t>
      </w:r>
    </w:p>
    <w:p w:rsidR="009523DA" w:rsidRDefault="009523DA" w:rsidP="009523DA">
      <w:r>
        <w:t xml:space="preserve">  - Supervisión y guía personalizada.</w:t>
      </w:r>
    </w:p>
    <w:p w:rsidR="009523DA" w:rsidRDefault="009523DA" w:rsidP="009523DA"/>
    <w:p w:rsidR="009523DA" w:rsidRDefault="009523DA" w:rsidP="009523DA">
      <w:r>
        <w:t>Sesión 8: Acabados y Ajustes Finales</w:t>
      </w:r>
    </w:p>
    <w:p w:rsidR="009523DA" w:rsidRDefault="009523DA" w:rsidP="009523DA">
      <w:r>
        <w:t>- *Objetivo:* Realizar acabados y ajustes necesarios.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Ajuste de costuras y dobladillos.</w:t>
      </w:r>
    </w:p>
    <w:p w:rsidR="009523DA" w:rsidRDefault="009523DA" w:rsidP="009523DA">
      <w:r>
        <w:t xml:space="preserve">  - Pruebas de ajuste con modelos.</w:t>
      </w:r>
    </w:p>
    <w:p w:rsidR="009523DA" w:rsidRDefault="009523DA" w:rsidP="009523DA"/>
    <w:p w:rsidR="009523DA" w:rsidRDefault="009523DA" w:rsidP="009523DA">
      <w:r>
        <w:t>Sesión 9: Evaluación y Retroalimentación</w:t>
      </w:r>
    </w:p>
    <w:p w:rsidR="009523DA" w:rsidRDefault="009523DA" w:rsidP="009523DA">
      <w:r>
        <w:t>- *Objetivo:* Evaluar el trabajo completado y recibir retroalimentación.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Presentación del vestido final.</w:t>
      </w:r>
    </w:p>
    <w:p w:rsidR="009523DA" w:rsidRDefault="009523DA" w:rsidP="009523DA">
      <w:r>
        <w:t xml:space="preserve">  - Retroalimentación constructiva.</w:t>
      </w:r>
    </w:p>
    <w:p w:rsidR="009523DA" w:rsidRDefault="009523DA" w:rsidP="009523DA"/>
    <w:p w:rsidR="009523DA" w:rsidRDefault="009523DA" w:rsidP="009523DA">
      <w:r>
        <w:t>#### Sesión 10: Exhibición y Reflexión</w:t>
      </w:r>
    </w:p>
    <w:p w:rsidR="009523DA" w:rsidRDefault="009523DA" w:rsidP="009523DA">
      <w:r>
        <w:t>- *Objetivo:* Exhibir el trabajo y reflexionar sobre el proceso.</w:t>
      </w:r>
    </w:p>
    <w:p w:rsidR="009523DA" w:rsidRDefault="009523DA" w:rsidP="009523DA">
      <w:r>
        <w:t>- *Actividades:*</w:t>
      </w:r>
    </w:p>
    <w:p w:rsidR="009523DA" w:rsidRDefault="009523DA" w:rsidP="009523DA">
      <w:r>
        <w:t xml:space="preserve">  - Exhibición de los vestidos terminados.</w:t>
      </w:r>
    </w:p>
    <w:p w:rsidR="009523DA" w:rsidRDefault="009523DA" w:rsidP="009523DA">
      <w:r>
        <w:t xml:space="preserve">  - Reflexión grupal sobre aprendizajes y desafíos.</w:t>
      </w:r>
    </w:p>
    <w:p w:rsidR="009523DA" w:rsidRDefault="009523DA" w:rsidP="009523DA"/>
    <w:p w:rsidR="009523DA" w:rsidRDefault="009523DA" w:rsidP="009523DA">
      <w:r>
        <w:t>Evaluación</w:t>
      </w:r>
    </w:p>
    <w:p w:rsidR="009523DA" w:rsidRDefault="009523DA" w:rsidP="009523DA">
      <w:r>
        <w:t>- *Criterios de Evaluación:*</w:t>
      </w:r>
    </w:p>
    <w:p w:rsidR="009523DA" w:rsidRDefault="009523DA" w:rsidP="009523DA">
      <w:r>
        <w:lastRenderedPageBreak/>
        <w:t xml:space="preserve">  - Creatividad y originalidad del diseño.</w:t>
      </w:r>
    </w:p>
    <w:p w:rsidR="009523DA" w:rsidRDefault="009523DA" w:rsidP="009523DA">
      <w:r>
        <w:t xml:space="preserve">  - Calidad de la confección y aplicación de pedrería.</w:t>
      </w:r>
    </w:p>
    <w:p w:rsidR="009523DA" w:rsidRDefault="009523DA" w:rsidP="009523DA">
      <w:r>
        <w:t xml:space="preserve">  - Cumplimiento de plazos y participación activa.</w:t>
      </w:r>
    </w:p>
    <w:p w:rsidR="009523DA" w:rsidRDefault="009523DA" w:rsidP="009523DA"/>
    <w:p w:rsidR="00472C1F" w:rsidRDefault="009523DA" w:rsidP="009523DA">
      <w:r>
        <w:t>Esta estructura proporcionará a los estudiantes una experiencia completa en la confección de un vestido de quinceañera con pedrería, desde el diseño hasta la ejecución final.</w:t>
      </w:r>
    </w:p>
    <w:sectPr w:rsidR="00472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DA"/>
    <w:rsid w:val="00472C1F"/>
    <w:rsid w:val="009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DARLING</dc:creator>
  <cp:lastModifiedBy>DARLING</cp:lastModifiedBy>
  <cp:revision>1</cp:revision>
  <dcterms:created xsi:type="dcterms:W3CDTF">2024-09-21T16:44:00Z</dcterms:created>
  <dcterms:modified xsi:type="dcterms:W3CDTF">2024-09-21T16:46:00Z</dcterms:modified>
</cp:coreProperties>
</file>